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F6AEF" w14:textId="34BC6481" w:rsidR="00390768" w:rsidRPr="001F322D" w:rsidRDefault="00390768" w:rsidP="00390768">
      <w:pPr>
        <w:rPr>
          <w:rFonts w:ascii="Big Caslon" w:hAnsi="Big Caslon" w:cs="Big Caslon"/>
          <w:sz w:val="22"/>
          <w:szCs w:val="22"/>
        </w:rPr>
      </w:pPr>
      <w:r w:rsidRPr="00E27B0A">
        <w:rPr>
          <w:rFonts w:ascii="Big Caslon" w:hAnsi="Big Caslon" w:cs="Big Caslon"/>
          <w:sz w:val="22"/>
          <w:szCs w:val="22"/>
        </w:rPr>
        <w:t>Name:</w:t>
      </w:r>
      <w:r w:rsidRPr="00E27B0A">
        <w:rPr>
          <w:rFonts w:ascii="Big Caslon" w:hAnsi="Big Caslon" w:cs="Big Caslon"/>
          <w:sz w:val="22"/>
          <w:szCs w:val="22"/>
          <w:u w:val="single"/>
        </w:rPr>
        <w:tab/>
      </w:r>
      <w:r w:rsidRPr="00E27B0A">
        <w:rPr>
          <w:rFonts w:ascii="Big Caslon" w:hAnsi="Big Caslon" w:cs="Big Caslon"/>
          <w:sz w:val="22"/>
          <w:szCs w:val="22"/>
          <w:u w:val="single"/>
        </w:rPr>
        <w:tab/>
      </w:r>
      <w:r w:rsidRPr="00E27B0A">
        <w:rPr>
          <w:rFonts w:ascii="Big Caslon" w:hAnsi="Big Caslon" w:cs="Big Caslon"/>
          <w:sz w:val="22"/>
          <w:szCs w:val="22"/>
          <w:u w:val="single"/>
        </w:rPr>
        <w:tab/>
      </w:r>
      <w:r w:rsidRPr="00E27B0A">
        <w:rPr>
          <w:rFonts w:ascii="Big Caslon" w:hAnsi="Big Caslon" w:cs="Big Caslon"/>
          <w:sz w:val="22"/>
          <w:szCs w:val="22"/>
          <w:u w:val="single"/>
        </w:rPr>
        <w:tab/>
      </w:r>
      <w:r w:rsidRPr="00E27B0A">
        <w:rPr>
          <w:rFonts w:ascii="Big Caslon" w:hAnsi="Big Caslon" w:cs="Big Caslon"/>
          <w:sz w:val="22"/>
          <w:szCs w:val="22"/>
          <w:u w:val="single"/>
        </w:rPr>
        <w:tab/>
      </w:r>
      <w:r w:rsidRPr="00E27B0A">
        <w:rPr>
          <w:rFonts w:ascii="Big Caslon" w:hAnsi="Big Caslon" w:cs="Big Caslon"/>
          <w:sz w:val="22"/>
          <w:szCs w:val="22"/>
          <w:u w:val="single"/>
        </w:rPr>
        <w:tab/>
      </w:r>
      <w:r w:rsidRPr="00E27B0A">
        <w:rPr>
          <w:rFonts w:ascii="Big Caslon" w:hAnsi="Big Caslon" w:cs="Big Caslon"/>
          <w:sz w:val="22"/>
          <w:szCs w:val="22"/>
          <w:u w:val="single"/>
        </w:rPr>
        <w:tab/>
      </w:r>
      <w:r w:rsidRPr="00E27B0A">
        <w:rPr>
          <w:rFonts w:ascii="Big Caslon" w:hAnsi="Big Caslon" w:cs="Big Caslon"/>
          <w:sz w:val="22"/>
          <w:szCs w:val="22"/>
          <w:u w:val="single"/>
        </w:rPr>
        <w:tab/>
      </w:r>
      <w:r w:rsidRPr="00E27B0A">
        <w:rPr>
          <w:rFonts w:ascii="Big Caslon" w:hAnsi="Big Caslon" w:cs="Big Caslon"/>
          <w:sz w:val="22"/>
          <w:szCs w:val="22"/>
        </w:rPr>
        <w:tab/>
      </w:r>
      <w:r w:rsidRPr="00E27B0A">
        <w:rPr>
          <w:rFonts w:ascii="Big Caslon" w:hAnsi="Big Caslon" w:cs="Big Caslon"/>
          <w:sz w:val="22"/>
          <w:szCs w:val="22"/>
        </w:rPr>
        <w:tab/>
      </w:r>
      <w:r w:rsidRPr="00E27B0A">
        <w:rPr>
          <w:rFonts w:ascii="Big Caslon" w:hAnsi="Big Caslon" w:cs="Big Caslon"/>
          <w:sz w:val="22"/>
          <w:szCs w:val="22"/>
        </w:rPr>
        <w:tab/>
      </w:r>
      <w:r w:rsidRPr="00E27B0A">
        <w:rPr>
          <w:rFonts w:ascii="Big Caslon" w:hAnsi="Big Caslon" w:cs="Big Caslon"/>
          <w:sz w:val="22"/>
          <w:szCs w:val="22"/>
        </w:rPr>
        <w:tab/>
      </w:r>
      <w:r w:rsidRPr="00E27B0A">
        <w:rPr>
          <w:rFonts w:ascii="Big Caslon" w:hAnsi="Big Caslon" w:cs="Big Caslon"/>
          <w:sz w:val="22"/>
          <w:szCs w:val="22"/>
        </w:rPr>
        <w:tab/>
        <w:t xml:space="preserve">     Per.</w:t>
      </w:r>
      <w:r w:rsidRPr="00E27B0A">
        <w:rPr>
          <w:rFonts w:ascii="Big Caslon" w:hAnsi="Big Caslon" w:cs="Big Caslon"/>
          <w:sz w:val="22"/>
          <w:szCs w:val="22"/>
          <w:u w:val="single"/>
        </w:rPr>
        <w:tab/>
      </w:r>
      <w:r w:rsidRPr="00E27B0A">
        <w:rPr>
          <w:rFonts w:ascii="Big Caslon" w:hAnsi="Big Caslon" w:cs="Big Caslon"/>
          <w:sz w:val="22"/>
          <w:szCs w:val="22"/>
          <w:u w:val="single"/>
        </w:rPr>
        <w:tab/>
      </w:r>
    </w:p>
    <w:p w14:paraId="6EC62F5C" w14:textId="77777777" w:rsidR="00390768" w:rsidRPr="00EC333E" w:rsidRDefault="00390768" w:rsidP="00390768">
      <w:pPr>
        <w:rPr>
          <w:rFonts w:ascii="Big Caslon" w:hAnsi="Big Caslon" w:cs="Big Caslon"/>
          <w:sz w:val="16"/>
          <w:szCs w:val="16"/>
          <w:u w:val="single"/>
        </w:rPr>
      </w:pPr>
      <w:r>
        <w:rPr>
          <w:rFonts w:ascii="Big Caslon" w:hAnsi="Big Caslon" w:cs="Big Caslon"/>
          <w:b/>
          <w:noProof/>
          <w:sz w:val="30"/>
          <w:szCs w:val="30"/>
          <w:u w:val="single"/>
        </w:rPr>
        <w:drawing>
          <wp:anchor distT="0" distB="0" distL="114300" distR="114300" simplePos="0" relativeHeight="251677696" behindDoc="0" locked="0" layoutInCell="1" allowOverlap="1" wp14:anchorId="09D3A969" wp14:editId="1816D107">
            <wp:simplePos x="0" y="0"/>
            <wp:positionH relativeFrom="column">
              <wp:posOffset>5829300</wp:posOffset>
            </wp:positionH>
            <wp:positionV relativeFrom="paragraph">
              <wp:posOffset>59690</wp:posOffset>
            </wp:positionV>
            <wp:extent cx="635000" cy="675640"/>
            <wp:effectExtent l="0" t="0" r="0" b="101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g Caslon" w:hAnsi="Big Caslon" w:cs="Big Caslon"/>
          <w:b/>
          <w:noProof/>
          <w:sz w:val="30"/>
          <w:szCs w:val="30"/>
          <w:u w:val="single"/>
        </w:rPr>
        <w:drawing>
          <wp:anchor distT="0" distB="0" distL="114300" distR="114300" simplePos="0" relativeHeight="251672576" behindDoc="0" locked="0" layoutInCell="1" allowOverlap="1" wp14:anchorId="3E5DAFA4" wp14:editId="2B2805F7">
            <wp:simplePos x="0" y="0"/>
            <wp:positionH relativeFrom="column">
              <wp:posOffset>114300</wp:posOffset>
            </wp:positionH>
            <wp:positionV relativeFrom="paragraph">
              <wp:posOffset>59690</wp:posOffset>
            </wp:positionV>
            <wp:extent cx="635000" cy="675640"/>
            <wp:effectExtent l="0" t="0" r="0" b="101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3C2C6" w14:textId="77777777" w:rsidR="00390768" w:rsidRPr="00E27B0A" w:rsidRDefault="00390768" w:rsidP="00390768">
      <w:pPr>
        <w:jc w:val="center"/>
        <w:rPr>
          <w:rFonts w:ascii="Big Caslon" w:hAnsi="Big Caslon" w:cs="Big Caslon"/>
          <w:b/>
          <w:sz w:val="30"/>
          <w:szCs w:val="30"/>
          <w:u w:val="single"/>
        </w:rPr>
      </w:pPr>
      <w:r>
        <w:rPr>
          <w:rFonts w:ascii="Big Caslon" w:hAnsi="Big Caslon" w:cs="Big Caslon"/>
          <w:b/>
          <w:sz w:val="30"/>
          <w:szCs w:val="30"/>
          <w:u w:val="single"/>
        </w:rPr>
        <w:t xml:space="preserve">Biogeochemical Cycles </w:t>
      </w:r>
    </w:p>
    <w:p w14:paraId="45240490" w14:textId="0F1ED7D1" w:rsidR="00390768" w:rsidRPr="00E27B0A" w:rsidRDefault="00286C80" w:rsidP="00390768">
      <w:pPr>
        <w:jc w:val="center"/>
        <w:rPr>
          <w:rFonts w:ascii="Big Caslon" w:hAnsi="Big Caslon" w:cs="Big Caslon"/>
          <w:sz w:val="26"/>
          <w:szCs w:val="26"/>
          <w:u w:val="single"/>
        </w:rPr>
      </w:pPr>
      <w:r>
        <w:rPr>
          <w:rFonts w:ascii="Big Caslon" w:hAnsi="Big Caslon" w:cs="Big Caslon"/>
          <w:b/>
          <w:sz w:val="26"/>
          <w:szCs w:val="26"/>
          <w:u w:val="single"/>
        </w:rPr>
        <w:t xml:space="preserve">Interactive </w:t>
      </w:r>
      <w:proofErr w:type="spellStart"/>
      <w:r>
        <w:rPr>
          <w:rFonts w:ascii="Big Caslon" w:hAnsi="Big Caslon" w:cs="Big Caslon"/>
          <w:b/>
          <w:sz w:val="26"/>
          <w:szCs w:val="26"/>
          <w:u w:val="single"/>
        </w:rPr>
        <w:t>WebQuest</w:t>
      </w:r>
      <w:proofErr w:type="spellEnd"/>
      <w:r>
        <w:rPr>
          <w:rFonts w:ascii="Big Caslon" w:hAnsi="Big Caslon" w:cs="Big Caslon"/>
          <w:b/>
          <w:sz w:val="26"/>
          <w:szCs w:val="26"/>
          <w:u w:val="single"/>
        </w:rPr>
        <w:t xml:space="preserve"> </w:t>
      </w:r>
      <w:r w:rsidR="00390768" w:rsidRPr="00E27B0A">
        <w:rPr>
          <w:rFonts w:ascii="Big Caslon" w:hAnsi="Big Caslon" w:cs="Big Caslon"/>
          <w:b/>
          <w:sz w:val="26"/>
          <w:szCs w:val="26"/>
          <w:u w:val="single"/>
        </w:rPr>
        <w:t>Student Handout</w:t>
      </w:r>
    </w:p>
    <w:p w14:paraId="11CFF1F7" w14:textId="77777777" w:rsidR="00390768" w:rsidRPr="00EC333E" w:rsidRDefault="00390768" w:rsidP="00390768">
      <w:pPr>
        <w:rPr>
          <w:rFonts w:ascii="Big Caslon" w:hAnsi="Big Caslon" w:cs="Big Caslon"/>
          <w:b/>
          <w:sz w:val="16"/>
          <w:szCs w:val="16"/>
          <w:u w:val="single"/>
        </w:rPr>
      </w:pPr>
    </w:p>
    <w:p w14:paraId="7182488D" w14:textId="0EB02DC4" w:rsidR="00390768" w:rsidRPr="00E27B0A" w:rsidRDefault="00390768" w:rsidP="00390768">
      <w:pPr>
        <w:rPr>
          <w:rFonts w:ascii="Big Caslon" w:hAnsi="Big Caslon" w:cs="Big Caslon"/>
          <w:sz w:val="22"/>
          <w:szCs w:val="22"/>
        </w:rPr>
      </w:pPr>
      <w:r w:rsidRPr="00E27B0A">
        <w:rPr>
          <w:rFonts w:ascii="Big Caslon" w:hAnsi="Big Caslon" w:cs="Big Caslon"/>
          <w:b/>
          <w:sz w:val="22"/>
          <w:szCs w:val="22"/>
          <w:u w:val="single"/>
        </w:rPr>
        <w:t>Prior Knowledge</w:t>
      </w:r>
      <w:r w:rsidRPr="00E27B0A">
        <w:rPr>
          <w:rFonts w:ascii="Big Caslon" w:hAnsi="Big Caslon" w:cs="Big Caslon"/>
          <w:sz w:val="22"/>
          <w:szCs w:val="22"/>
        </w:rPr>
        <w:t xml:space="preserve">: In this lesson you will discover </w:t>
      </w:r>
      <w:r>
        <w:rPr>
          <w:rFonts w:ascii="Big Caslon" w:hAnsi="Big Caslon" w:cs="Big Caslon"/>
          <w:sz w:val="22"/>
          <w:szCs w:val="22"/>
        </w:rPr>
        <w:t xml:space="preserve">how the components of </w:t>
      </w:r>
      <w:r w:rsidRPr="00306CBF">
        <w:rPr>
          <w:rFonts w:ascii="Big Caslon" w:hAnsi="Big Caslon" w:cs="Big Caslon"/>
          <w:sz w:val="22"/>
          <w:szCs w:val="22"/>
        </w:rPr>
        <w:t>life</w:t>
      </w:r>
      <w:r>
        <w:rPr>
          <w:rFonts w:ascii="Big Caslon" w:hAnsi="Big Caslon" w:cs="Big Caslon"/>
          <w:sz w:val="22"/>
          <w:szCs w:val="22"/>
        </w:rPr>
        <w:t>, carbon, water, nitrogen, and phosphorus, cycle through living and non-living things in the biogeochemical cycles</w:t>
      </w:r>
      <w:r w:rsidRPr="00E27B0A">
        <w:rPr>
          <w:rFonts w:ascii="Big Caslon" w:hAnsi="Big Caslon" w:cs="Big Caslon"/>
          <w:sz w:val="22"/>
          <w:szCs w:val="22"/>
        </w:rPr>
        <w:t xml:space="preserve">. Before beginning, use the Learning Scale below to rate your knowledge of </w:t>
      </w:r>
      <w:r w:rsidR="00286C80">
        <w:rPr>
          <w:rFonts w:ascii="Big Caslon" w:hAnsi="Big Caslon" w:cs="Big Caslon"/>
          <w:sz w:val="22"/>
          <w:szCs w:val="22"/>
        </w:rPr>
        <w:t>the biogeochemical cycles</w:t>
      </w:r>
      <w:r w:rsidRPr="00E27B0A">
        <w:rPr>
          <w:rFonts w:ascii="Big Caslon" w:hAnsi="Big Caslon" w:cs="Big Caslon"/>
          <w:sz w:val="22"/>
          <w:szCs w:val="22"/>
        </w:rPr>
        <w:t xml:space="preserve">.  Place a check in the before box. You will re-rate yourself in the after box after the lesson.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"/>
        <w:gridCol w:w="8172"/>
        <w:gridCol w:w="1170"/>
      </w:tblGrid>
      <w:tr w:rsidR="00390768" w:rsidRPr="006C06E4" w14:paraId="553D2EA5" w14:textId="77777777" w:rsidTr="00390768">
        <w:trPr>
          <w:jc w:val="center"/>
        </w:trPr>
        <w:tc>
          <w:tcPr>
            <w:tcW w:w="973" w:type="dxa"/>
          </w:tcPr>
          <w:p w14:paraId="2E262F6D" w14:textId="77777777" w:rsidR="00390768" w:rsidRPr="006C06E4" w:rsidRDefault="00390768" w:rsidP="00390768">
            <w:pPr>
              <w:jc w:val="center"/>
              <w:rPr>
                <w:rFonts w:ascii="Big Caslon" w:hAnsi="Big Caslon" w:cs="Big Caslon"/>
                <w:b/>
                <w:sz w:val="22"/>
                <w:szCs w:val="22"/>
              </w:rPr>
            </w:pPr>
            <w:r w:rsidRPr="006C06E4">
              <w:rPr>
                <w:rFonts w:ascii="Big Caslon" w:hAnsi="Big Caslon" w:cs="Big Caslon"/>
                <w:b/>
                <w:sz w:val="22"/>
                <w:szCs w:val="22"/>
              </w:rPr>
              <w:t>Rating Before Lesson</w:t>
            </w:r>
          </w:p>
        </w:tc>
        <w:tc>
          <w:tcPr>
            <w:tcW w:w="8172" w:type="dxa"/>
          </w:tcPr>
          <w:p w14:paraId="09F63926" w14:textId="77777777" w:rsidR="00390768" w:rsidRPr="006C06E4" w:rsidRDefault="00390768" w:rsidP="00390768">
            <w:pPr>
              <w:jc w:val="center"/>
              <w:rPr>
                <w:rFonts w:ascii="Big Caslon" w:hAnsi="Big Caslon" w:cs="Big Caslon"/>
                <w:b/>
              </w:rPr>
            </w:pPr>
          </w:p>
          <w:p w14:paraId="45FB2465" w14:textId="77777777" w:rsidR="00390768" w:rsidRPr="006C06E4" w:rsidRDefault="00390768" w:rsidP="00390768">
            <w:pPr>
              <w:jc w:val="center"/>
              <w:rPr>
                <w:rFonts w:ascii="Big Caslon" w:hAnsi="Big Caslon" w:cs="Big Caslon"/>
                <w:b/>
              </w:rPr>
            </w:pPr>
            <w:r w:rsidRPr="006C06E4">
              <w:rPr>
                <w:rFonts w:ascii="Big Caslon" w:hAnsi="Big Caslon" w:cs="Big Caslon"/>
                <w:b/>
              </w:rPr>
              <w:t>Learning Scale</w:t>
            </w:r>
          </w:p>
        </w:tc>
        <w:tc>
          <w:tcPr>
            <w:tcW w:w="1170" w:type="dxa"/>
          </w:tcPr>
          <w:p w14:paraId="4EB01C5E" w14:textId="77777777" w:rsidR="00390768" w:rsidRPr="006C06E4" w:rsidRDefault="00390768" w:rsidP="00390768">
            <w:pPr>
              <w:jc w:val="center"/>
              <w:rPr>
                <w:rFonts w:ascii="Big Caslon" w:hAnsi="Big Caslon" w:cs="Big Caslon"/>
                <w:b/>
                <w:sz w:val="22"/>
                <w:szCs w:val="22"/>
              </w:rPr>
            </w:pPr>
            <w:r w:rsidRPr="006C06E4">
              <w:rPr>
                <w:rFonts w:ascii="Big Caslon" w:hAnsi="Big Caslon" w:cs="Big Caslon"/>
                <w:b/>
                <w:sz w:val="22"/>
                <w:szCs w:val="22"/>
              </w:rPr>
              <w:t>Rating After Lesson</w:t>
            </w:r>
          </w:p>
        </w:tc>
      </w:tr>
      <w:tr w:rsidR="00390768" w:rsidRPr="00E27B0A" w14:paraId="760C6E33" w14:textId="77777777" w:rsidTr="00390768">
        <w:trPr>
          <w:jc w:val="center"/>
        </w:trPr>
        <w:tc>
          <w:tcPr>
            <w:tcW w:w="973" w:type="dxa"/>
          </w:tcPr>
          <w:p w14:paraId="27334A62" w14:textId="77777777" w:rsidR="00390768" w:rsidRPr="00E27B0A" w:rsidRDefault="00390768" w:rsidP="00390768">
            <w:pPr>
              <w:rPr>
                <w:rFonts w:ascii="Big Caslon" w:hAnsi="Big Caslon" w:cs="Big Caslon"/>
                <w:sz w:val="22"/>
                <w:szCs w:val="22"/>
              </w:rPr>
            </w:pPr>
          </w:p>
        </w:tc>
        <w:tc>
          <w:tcPr>
            <w:tcW w:w="8172" w:type="dxa"/>
          </w:tcPr>
          <w:p w14:paraId="75B94E4A" w14:textId="77777777" w:rsidR="00390768" w:rsidRPr="006C06E4" w:rsidRDefault="00390768" w:rsidP="00390768">
            <w:pPr>
              <w:rPr>
                <w:rFonts w:ascii="Big Caslon" w:hAnsi="Big Caslon" w:cs="Big Caslon"/>
                <w:sz w:val="20"/>
                <w:szCs w:val="20"/>
              </w:rPr>
            </w:pPr>
            <w:r w:rsidRPr="006C06E4">
              <w:rPr>
                <w:rFonts w:ascii="Big Caslon" w:hAnsi="Big Caslon" w:cs="Big Caslon"/>
                <w:b/>
                <w:sz w:val="28"/>
                <w:szCs w:val="28"/>
              </w:rPr>
              <w:t>4</w:t>
            </w:r>
            <w:r w:rsidRPr="006C06E4">
              <w:rPr>
                <w:rFonts w:ascii="Big Caslon" w:hAnsi="Big Caslon" w:cs="Big Caslon"/>
                <w:sz w:val="20"/>
                <w:szCs w:val="20"/>
              </w:rPr>
              <w:t xml:space="preserve"> I can teach others about how carbon, water, nitrogen, and phosphorus cycle between living and non-living things in the four major biogeochemical cycles. </w:t>
            </w:r>
          </w:p>
        </w:tc>
        <w:tc>
          <w:tcPr>
            <w:tcW w:w="1170" w:type="dxa"/>
          </w:tcPr>
          <w:p w14:paraId="60FD7207" w14:textId="77777777" w:rsidR="00390768" w:rsidRPr="00E27B0A" w:rsidRDefault="00390768" w:rsidP="00390768">
            <w:pPr>
              <w:rPr>
                <w:rFonts w:ascii="Big Caslon" w:hAnsi="Big Caslon" w:cs="Big Caslon"/>
                <w:sz w:val="22"/>
                <w:szCs w:val="22"/>
              </w:rPr>
            </w:pPr>
          </w:p>
        </w:tc>
      </w:tr>
      <w:tr w:rsidR="00390768" w:rsidRPr="00E27B0A" w14:paraId="300831B8" w14:textId="77777777" w:rsidTr="00390768">
        <w:trPr>
          <w:jc w:val="center"/>
        </w:trPr>
        <w:tc>
          <w:tcPr>
            <w:tcW w:w="973" w:type="dxa"/>
          </w:tcPr>
          <w:p w14:paraId="55EC9DCD" w14:textId="77777777" w:rsidR="00390768" w:rsidRPr="00E27B0A" w:rsidRDefault="00390768" w:rsidP="00390768">
            <w:pPr>
              <w:rPr>
                <w:rFonts w:ascii="Big Caslon" w:hAnsi="Big Caslon" w:cs="Big Caslon"/>
                <w:sz w:val="22"/>
                <w:szCs w:val="22"/>
              </w:rPr>
            </w:pPr>
          </w:p>
        </w:tc>
        <w:tc>
          <w:tcPr>
            <w:tcW w:w="8172" w:type="dxa"/>
            <w:vAlign w:val="center"/>
          </w:tcPr>
          <w:p w14:paraId="716EA44D" w14:textId="77777777" w:rsidR="00390768" w:rsidRPr="006C06E4" w:rsidRDefault="00390768" w:rsidP="00390768">
            <w:pPr>
              <w:jc w:val="center"/>
              <w:rPr>
                <w:rFonts w:ascii="Big Caslon" w:hAnsi="Big Caslon" w:cs="Big Caslon"/>
                <w:sz w:val="20"/>
                <w:szCs w:val="20"/>
              </w:rPr>
            </w:pPr>
            <w:r w:rsidRPr="006C06E4">
              <w:rPr>
                <w:rFonts w:ascii="Big Caslon" w:hAnsi="Big Caslon" w:cs="Big Caslon"/>
                <w:b/>
                <w:sz w:val="28"/>
                <w:szCs w:val="28"/>
              </w:rPr>
              <w:t>3</w:t>
            </w:r>
            <w:r w:rsidRPr="006C06E4">
              <w:rPr>
                <w:rFonts w:ascii="Big Caslon" w:hAnsi="Big Caslon" w:cs="Big Caslon"/>
                <w:sz w:val="20"/>
                <w:szCs w:val="20"/>
              </w:rPr>
              <w:t xml:space="preserve"> </w:t>
            </w:r>
            <w:r w:rsidRPr="006C06E4">
              <w:rPr>
                <w:rFonts w:ascii="Big Caslon" w:hAnsi="Big Caslon" w:cs="Big Caslon"/>
                <w:b/>
                <w:sz w:val="20"/>
                <w:szCs w:val="20"/>
              </w:rPr>
              <w:t>I can explain how carbon, water, nitrogen, and phosphorus cycle between living and non-living things in the four major biogeochemical cycles.</w:t>
            </w:r>
          </w:p>
        </w:tc>
        <w:tc>
          <w:tcPr>
            <w:tcW w:w="1170" w:type="dxa"/>
          </w:tcPr>
          <w:p w14:paraId="3CA20E37" w14:textId="77777777" w:rsidR="00390768" w:rsidRPr="00E27B0A" w:rsidRDefault="00390768" w:rsidP="00390768">
            <w:pPr>
              <w:rPr>
                <w:rFonts w:ascii="Big Caslon" w:hAnsi="Big Caslon" w:cs="Big Caslon"/>
                <w:sz w:val="22"/>
                <w:szCs w:val="22"/>
              </w:rPr>
            </w:pPr>
          </w:p>
        </w:tc>
      </w:tr>
      <w:tr w:rsidR="00390768" w:rsidRPr="00E27B0A" w14:paraId="4D5CF455" w14:textId="77777777" w:rsidTr="00390768">
        <w:trPr>
          <w:jc w:val="center"/>
        </w:trPr>
        <w:tc>
          <w:tcPr>
            <w:tcW w:w="973" w:type="dxa"/>
          </w:tcPr>
          <w:p w14:paraId="45681C3C" w14:textId="77777777" w:rsidR="00390768" w:rsidRPr="00E27B0A" w:rsidRDefault="00390768" w:rsidP="00390768">
            <w:pPr>
              <w:rPr>
                <w:rFonts w:ascii="Big Caslon" w:hAnsi="Big Caslon" w:cs="Big Caslon"/>
                <w:sz w:val="22"/>
                <w:szCs w:val="22"/>
              </w:rPr>
            </w:pPr>
          </w:p>
        </w:tc>
        <w:tc>
          <w:tcPr>
            <w:tcW w:w="8172" w:type="dxa"/>
          </w:tcPr>
          <w:p w14:paraId="46101312" w14:textId="77777777" w:rsidR="00390768" w:rsidRPr="006C06E4" w:rsidRDefault="00390768" w:rsidP="00390768">
            <w:pPr>
              <w:rPr>
                <w:rFonts w:ascii="Big Caslon" w:hAnsi="Big Caslon" w:cs="Big Caslon"/>
                <w:sz w:val="20"/>
                <w:szCs w:val="20"/>
              </w:rPr>
            </w:pPr>
            <w:r w:rsidRPr="006C06E4">
              <w:rPr>
                <w:rFonts w:ascii="Big Caslon" w:hAnsi="Big Caslon" w:cs="Big Caslon"/>
                <w:b/>
                <w:sz w:val="28"/>
                <w:szCs w:val="28"/>
              </w:rPr>
              <w:t>2</w:t>
            </w:r>
            <w:r w:rsidRPr="006C06E4">
              <w:rPr>
                <w:rFonts w:ascii="Big Caslon" w:hAnsi="Big Caslon" w:cs="Big Caslon"/>
                <w:sz w:val="20"/>
                <w:szCs w:val="20"/>
              </w:rPr>
              <w:t xml:space="preserve"> I can identify the movement of carbon, water, nitrogen, and phosphorus in the four major biogeochemical cycles.</w:t>
            </w:r>
          </w:p>
        </w:tc>
        <w:tc>
          <w:tcPr>
            <w:tcW w:w="1170" w:type="dxa"/>
          </w:tcPr>
          <w:p w14:paraId="71B87B3E" w14:textId="77777777" w:rsidR="00390768" w:rsidRPr="00E27B0A" w:rsidRDefault="00390768" w:rsidP="00390768">
            <w:pPr>
              <w:rPr>
                <w:rFonts w:ascii="Big Caslon" w:hAnsi="Big Caslon" w:cs="Big Caslon"/>
                <w:sz w:val="22"/>
                <w:szCs w:val="22"/>
              </w:rPr>
            </w:pPr>
          </w:p>
        </w:tc>
      </w:tr>
      <w:tr w:rsidR="00390768" w:rsidRPr="00E27B0A" w14:paraId="5C05DA30" w14:textId="77777777" w:rsidTr="00390768">
        <w:trPr>
          <w:jc w:val="center"/>
        </w:trPr>
        <w:tc>
          <w:tcPr>
            <w:tcW w:w="973" w:type="dxa"/>
          </w:tcPr>
          <w:p w14:paraId="02162FA2" w14:textId="77777777" w:rsidR="00390768" w:rsidRPr="00E27B0A" w:rsidRDefault="00390768" w:rsidP="00390768">
            <w:pPr>
              <w:rPr>
                <w:rFonts w:ascii="Big Caslon" w:hAnsi="Big Caslon" w:cs="Big Caslon"/>
                <w:sz w:val="22"/>
                <w:szCs w:val="22"/>
              </w:rPr>
            </w:pPr>
          </w:p>
        </w:tc>
        <w:tc>
          <w:tcPr>
            <w:tcW w:w="8172" w:type="dxa"/>
          </w:tcPr>
          <w:p w14:paraId="282E09A8" w14:textId="77777777" w:rsidR="00390768" w:rsidRPr="006C06E4" w:rsidRDefault="00390768" w:rsidP="00390768">
            <w:pPr>
              <w:rPr>
                <w:rFonts w:ascii="Big Caslon" w:hAnsi="Big Caslon" w:cs="Big Caslon"/>
                <w:sz w:val="20"/>
                <w:szCs w:val="20"/>
              </w:rPr>
            </w:pPr>
            <w:r w:rsidRPr="006C06E4">
              <w:rPr>
                <w:rFonts w:ascii="Big Caslon" w:hAnsi="Big Caslon" w:cs="Big Caslon"/>
                <w:b/>
                <w:sz w:val="28"/>
                <w:szCs w:val="28"/>
              </w:rPr>
              <w:t>1</w:t>
            </w:r>
            <w:r w:rsidRPr="006C06E4">
              <w:rPr>
                <w:rFonts w:ascii="Big Caslon" w:hAnsi="Big Caslon" w:cs="Big Caslon"/>
                <w:sz w:val="20"/>
                <w:szCs w:val="20"/>
              </w:rPr>
              <w:t xml:space="preserve"> With help, I</w:t>
            </w:r>
            <w:r>
              <w:rPr>
                <w:rFonts w:ascii="Big Caslon" w:hAnsi="Big Caslon" w:cs="Big Caslon"/>
                <w:sz w:val="20"/>
                <w:szCs w:val="20"/>
              </w:rPr>
              <w:t xml:space="preserve"> can identify the movement of </w:t>
            </w:r>
            <w:r w:rsidRPr="006C06E4">
              <w:rPr>
                <w:rFonts w:ascii="Big Caslon" w:hAnsi="Big Caslon" w:cs="Big Caslon"/>
                <w:sz w:val="20"/>
                <w:szCs w:val="20"/>
              </w:rPr>
              <w:t>carbon, water, nitrogen, and phosphorus in the four major biogeochemical cycles.</w:t>
            </w:r>
          </w:p>
        </w:tc>
        <w:tc>
          <w:tcPr>
            <w:tcW w:w="1170" w:type="dxa"/>
          </w:tcPr>
          <w:p w14:paraId="09354788" w14:textId="77777777" w:rsidR="00390768" w:rsidRPr="00E27B0A" w:rsidRDefault="00390768" w:rsidP="00390768">
            <w:pPr>
              <w:rPr>
                <w:rFonts w:ascii="Big Caslon" w:hAnsi="Big Caslon" w:cs="Big Caslon"/>
                <w:sz w:val="22"/>
                <w:szCs w:val="22"/>
              </w:rPr>
            </w:pPr>
          </w:p>
        </w:tc>
      </w:tr>
      <w:tr w:rsidR="00390768" w:rsidRPr="00E27B0A" w14:paraId="43B41429" w14:textId="77777777" w:rsidTr="00390768">
        <w:trPr>
          <w:jc w:val="center"/>
        </w:trPr>
        <w:tc>
          <w:tcPr>
            <w:tcW w:w="973" w:type="dxa"/>
          </w:tcPr>
          <w:p w14:paraId="67903C9A" w14:textId="77777777" w:rsidR="00390768" w:rsidRPr="00E27B0A" w:rsidRDefault="00390768" w:rsidP="00390768">
            <w:pPr>
              <w:rPr>
                <w:rFonts w:ascii="Big Caslon" w:hAnsi="Big Caslon" w:cs="Big Caslon"/>
                <w:sz w:val="22"/>
                <w:szCs w:val="22"/>
              </w:rPr>
            </w:pPr>
          </w:p>
        </w:tc>
        <w:tc>
          <w:tcPr>
            <w:tcW w:w="8172" w:type="dxa"/>
          </w:tcPr>
          <w:p w14:paraId="2371BFA1" w14:textId="77777777" w:rsidR="00390768" w:rsidRPr="006C06E4" w:rsidRDefault="00390768" w:rsidP="00390768">
            <w:pPr>
              <w:rPr>
                <w:rFonts w:ascii="Big Caslon" w:hAnsi="Big Caslon" w:cs="Big Caslon"/>
                <w:sz w:val="20"/>
                <w:szCs w:val="20"/>
              </w:rPr>
            </w:pPr>
            <w:r w:rsidRPr="006C06E4">
              <w:rPr>
                <w:rFonts w:ascii="Big Caslon" w:hAnsi="Big Caslon" w:cs="Big Caslon"/>
                <w:b/>
                <w:sz w:val="30"/>
                <w:szCs w:val="30"/>
              </w:rPr>
              <w:t>0</w:t>
            </w:r>
            <w:r w:rsidRPr="006C06E4">
              <w:rPr>
                <w:rFonts w:ascii="Big Caslon" w:hAnsi="Big Caslon" w:cs="Big Caslon"/>
                <w:sz w:val="20"/>
                <w:szCs w:val="20"/>
              </w:rPr>
              <w:t xml:space="preserve"> I do not understand </w:t>
            </w:r>
            <w:r>
              <w:rPr>
                <w:rFonts w:ascii="Big Caslon" w:hAnsi="Big Caslon" w:cs="Big Caslon"/>
                <w:sz w:val="20"/>
                <w:szCs w:val="20"/>
              </w:rPr>
              <w:t xml:space="preserve">the movement of </w:t>
            </w:r>
            <w:r w:rsidRPr="006C06E4">
              <w:rPr>
                <w:rFonts w:ascii="Big Caslon" w:hAnsi="Big Caslon" w:cs="Big Caslon"/>
                <w:sz w:val="20"/>
                <w:szCs w:val="20"/>
              </w:rPr>
              <w:t>carbon, water, nitrogen, and phosphorus in the four major biogeochemical cycles.</w:t>
            </w:r>
          </w:p>
        </w:tc>
        <w:tc>
          <w:tcPr>
            <w:tcW w:w="1170" w:type="dxa"/>
          </w:tcPr>
          <w:p w14:paraId="5DD15B9A" w14:textId="77777777" w:rsidR="00390768" w:rsidRPr="00E27B0A" w:rsidRDefault="00390768" w:rsidP="00390768">
            <w:pPr>
              <w:rPr>
                <w:rFonts w:ascii="Big Caslon" w:hAnsi="Big Caslon" w:cs="Big Caslon"/>
                <w:sz w:val="22"/>
                <w:szCs w:val="22"/>
              </w:rPr>
            </w:pPr>
          </w:p>
        </w:tc>
      </w:tr>
    </w:tbl>
    <w:p w14:paraId="6E765457" w14:textId="77777777" w:rsidR="00390768" w:rsidRPr="00E27B0A" w:rsidRDefault="00390768" w:rsidP="00390768">
      <w:pPr>
        <w:rPr>
          <w:rFonts w:ascii="Big Caslon" w:hAnsi="Big Caslon" w:cs="Big Caslon"/>
          <w:b/>
          <w:u w:val="single"/>
        </w:rPr>
      </w:pPr>
    </w:p>
    <w:p w14:paraId="4C8E7994" w14:textId="77777777" w:rsidR="00390768" w:rsidRDefault="00390768" w:rsidP="00390768">
      <w:pPr>
        <w:jc w:val="center"/>
        <w:rPr>
          <w:rFonts w:ascii="Big Caslon" w:hAnsi="Big Caslon" w:cs="Big Caslon"/>
          <w:b/>
          <w:u w:val="single"/>
        </w:rPr>
      </w:pPr>
      <w:r>
        <w:rPr>
          <w:rFonts w:ascii="Big Caslon" w:hAnsi="Big Caslon" w:cs="Big Caslon"/>
          <w:b/>
          <w:u w:val="single"/>
        </w:rPr>
        <w:t>Before The Lesson - Prior Knowledge</w:t>
      </w:r>
    </w:p>
    <w:p w14:paraId="10DAF2DE" w14:textId="77777777" w:rsidR="00390768" w:rsidRPr="00EC333E" w:rsidRDefault="00390768" w:rsidP="00390768">
      <w:pPr>
        <w:jc w:val="center"/>
        <w:rPr>
          <w:rFonts w:ascii="Big Caslon" w:hAnsi="Big Caslon" w:cs="Big Caslon"/>
          <w:b/>
          <w:sz w:val="16"/>
          <w:szCs w:val="16"/>
          <w:u w:val="single"/>
        </w:rPr>
      </w:pPr>
    </w:p>
    <w:p w14:paraId="3AA3E8CB" w14:textId="77777777" w:rsidR="00390768" w:rsidRPr="00E86898" w:rsidRDefault="00390768" w:rsidP="00390768">
      <w:pPr>
        <w:pStyle w:val="ListParagraph"/>
        <w:numPr>
          <w:ilvl w:val="0"/>
          <w:numId w:val="1"/>
        </w:numPr>
        <w:rPr>
          <w:rFonts w:ascii="Big Caslon" w:hAnsi="Big Caslon" w:cs="Big Caslon"/>
        </w:rPr>
      </w:pPr>
      <w:r w:rsidRPr="00E01C0B">
        <w:rPr>
          <w:rFonts w:ascii="Big Caslon" w:hAnsi="Big Caslon" w:cs="Big Caslon"/>
        </w:rPr>
        <w:t>If “bio” means “life”, “geo” means “Earth”, and “chemical” means “chemicals”, what do you think the term “Bio</w:t>
      </w:r>
      <w:r>
        <w:rPr>
          <w:rFonts w:ascii="Big Caslon" w:hAnsi="Big Caslon" w:cs="Big Caslon"/>
        </w:rPr>
        <w:t>-</w:t>
      </w:r>
      <w:r w:rsidRPr="00E01C0B">
        <w:rPr>
          <w:rFonts w:ascii="Big Caslon" w:hAnsi="Big Caslon" w:cs="Big Caslon"/>
        </w:rPr>
        <w:t>geo</w:t>
      </w:r>
      <w:r>
        <w:rPr>
          <w:rFonts w:ascii="Big Caslon" w:hAnsi="Big Caslon" w:cs="Big Caslon"/>
        </w:rPr>
        <w:t>-</w:t>
      </w:r>
      <w:r w:rsidRPr="00E01C0B">
        <w:rPr>
          <w:rFonts w:ascii="Big Caslon" w:hAnsi="Big Caslon" w:cs="Big Caslon"/>
        </w:rPr>
        <w:t xml:space="preserve">chemical Cycle” means? </w:t>
      </w:r>
      <w:r w:rsidRPr="00E01C0B">
        <w:rPr>
          <w:rFonts w:ascii="Big Caslon" w:hAnsi="Big Caslon" w:cs="Big Caslon"/>
          <w:u w:val="single"/>
        </w:rPr>
        <w:tab/>
      </w:r>
      <w:r w:rsidRPr="00E01C0B">
        <w:rPr>
          <w:rFonts w:ascii="Big Caslon" w:hAnsi="Big Caslon" w:cs="Big Caslon"/>
          <w:u w:val="single"/>
        </w:rPr>
        <w:tab/>
      </w:r>
      <w:r w:rsidRPr="00E01C0B">
        <w:rPr>
          <w:rFonts w:ascii="Big Caslon" w:hAnsi="Big Caslon" w:cs="Big Caslon"/>
          <w:u w:val="single"/>
        </w:rPr>
        <w:tab/>
      </w:r>
      <w:r w:rsidRPr="00E01C0B">
        <w:rPr>
          <w:rFonts w:ascii="Big Caslon" w:hAnsi="Big Caslon" w:cs="Big Caslon"/>
          <w:u w:val="single"/>
        </w:rPr>
        <w:tab/>
      </w:r>
      <w:r w:rsidRPr="00E01C0B">
        <w:rPr>
          <w:rFonts w:ascii="Big Caslon" w:hAnsi="Big Caslon" w:cs="Big Caslon"/>
          <w:u w:val="single"/>
        </w:rPr>
        <w:tab/>
      </w:r>
      <w:r w:rsidRPr="00E01C0B">
        <w:rPr>
          <w:rFonts w:ascii="Big Caslon" w:hAnsi="Big Caslon" w:cs="Big Caslon"/>
          <w:u w:val="single"/>
        </w:rPr>
        <w:tab/>
      </w:r>
      <w:r w:rsidRPr="00E01C0B">
        <w:rPr>
          <w:rFonts w:ascii="Big Caslon" w:hAnsi="Big Caslon" w:cs="Big Caslon"/>
          <w:u w:val="single"/>
        </w:rPr>
        <w:tab/>
      </w:r>
      <w:r w:rsidRPr="00E01C0B">
        <w:rPr>
          <w:rFonts w:ascii="Big Caslon" w:hAnsi="Big Caslon" w:cs="Big Caslon"/>
          <w:u w:val="single"/>
        </w:rPr>
        <w:tab/>
      </w:r>
      <w:r w:rsidRPr="00E01C0B">
        <w:rPr>
          <w:rFonts w:ascii="Big Caslon" w:hAnsi="Big Caslon" w:cs="Big Caslon"/>
          <w:u w:val="single"/>
        </w:rPr>
        <w:tab/>
      </w:r>
      <w:r w:rsidRPr="00E01C0B">
        <w:rPr>
          <w:rFonts w:ascii="Big Caslon" w:hAnsi="Big Caslon" w:cs="Big Caslon"/>
          <w:u w:val="single"/>
        </w:rPr>
        <w:tab/>
      </w:r>
    </w:p>
    <w:p w14:paraId="3D268BCA" w14:textId="77777777" w:rsidR="00390768" w:rsidRPr="00EC333E" w:rsidRDefault="00390768" w:rsidP="00390768">
      <w:pPr>
        <w:pStyle w:val="ListParagraph"/>
        <w:rPr>
          <w:rFonts w:ascii="Big Caslon" w:hAnsi="Big Caslon" w:cs="Big Caslon"/>
          <w:sz w:val="16"/>
          <w:szCs w:val="16"/>
        </w:rPr>
      </w:pPr>
    </w:p>
    <w:p w14:paraId="0ACD8845" w14:textId="5DD981F8" w:rsidR="00390768" w:rsidRPr="00EC333E" w:rsidRDefault="00390768" w:rsidP="00390768">
      <w:pPr>
        <w:pStyle w:val="ListParagraph"/>
        <w:numPr>
          <w:ilvl w:val="0"/>
          <w:numId w:val="1"/>
        </w:num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Complete the “K” and “W” Sections of the K-W-L. Complete the “L” section </w:t>
      </w:r>
      <w:r w:rsidR="00286C80">
        <w:rPr>
          <w:rFonts w:ascii="Big Caslon" w:hAnsi="Big Caslon" w:cs="Big Caslon"/>
        </w:rPr>
        <w:t>when prompted in this lesson</w:t>
      </w:r>
      <w:r>
        <w:rPr>
          <w:rFonts w:ascii="Big Caslon" w:hAnsi="Big Caslon" w:cs="Big Caslon"/>
        </w:rPr>
        <w:t xml:space="preserve">.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155"/>
        <w:gridCol w:w="2156"/>
        <w:gridCol w:w="6101"/>
      </w:tblGrid>
      <w:tr w:rsidR="00390768" w:rsidRPr="005926E6" w14:paraId="1205AAAB" w14:textId="77777777" w:rsidTr="00286C80">
        <w:tc>
          <w:tcPr>
            <w:tcW w:w="10440" w:type="dxa"/>
            <w:gridSpan w:val="3"/>
            <w:vAlign w:val="center"/>
          </w:tcPr>
          <w:p w14:paraId="09F18846" w14:textId="77777777" w:rsidR="00390768" w:rsidRPr="005926E6" w:rsidRDefault="00390768" w:rsidP="00390768">
            <w:pPr>
              <w:pStyle w:val="ListParagraph"/>
              <w:ind w:left="0"/>
              <w:jc w:val="center"/>
              <w:rPr>
                <w:rFonts w:ascii="Big Caslon" w:hAnsi="Big Caslon" w:cs="Big Caslon"/>
                <w:b/>
                <w:sz w:val="26"/>
                <w:szCs w:val="26"/>
              </w:rPr>
            </w:pPr>
            <w:r w:rsidRPr="005926E6">
              <w:rPr>
                <w:rFonts w:ascii="Big Caslon" w:hAnsi="Big Caslon" w:cs="Big Caslon"/>
                <w:b/>
                <w:sz w:val="26"/>
                <w:szCs w:val="26"/>
              </w:rPr>
              <w:t>Biogeochemical Cycles</w:t>
            </w:r>
          </w:p>
        </w:tc>
      </w:tr>
      <w:tr w:rsidR="00390768" w:rsidRPr="00E86898" w14:paraId="5E418AF0" w14:textId="77777777" w:rsidTr="00286C80">
        <w:tc>
          <w:tcPr>
            <w:tcW w:w="2160" w:type="dxa"/>
          </w:tcPr>
          <w:p w14:paraId="7E710F4D" w14:textId="77777777" w:rsidR="00390768" w:rsidRPr="00E86898" w:rsidRDefault="00390768" w:rsidP="00390768">
            <w:pPr>
              <w:pStyle w:val="ListParagraph"/>
              <w:ind w:left="0"/>
              <w:jc w:val="center"/>
              <w:rPr>
                <w:rFonts w:ascii="Big Caslon" w:hAnsi="Big Caslon" w:cs="Big Caslon"/>
                <w:b/>
                <w:sz w:val="26"/>
                <w:szCs w:val="26"/>
              </w:rPr>
            </w:pPr>
            <w:r w:rsidRPr="00E86898">
              <w:rPr>
                <w:rFonts w:ascii="Big Caslon" w:hAnsi="Big Caslon" w:cs="Big Caslon"/>
                <w:b/>
                <w:sz w:val="26"/>
                <w:szCs w:val="26"/>
              </w:rPr>
              <w:t>K</w:t>
            </w:r>
          </w:p>
          <w:p w14:paraId="5264EB1E" w14:textId="77777777" w:rsidR="00390768" w:rsidRPr="00286C80" w:rsidRDefault="00390768" w:rsidP="00390768">
            <w:pPr>
              <w:pStyle w:val="ListParagraph"/>
              <w:ind w:left="0"/>
              <w:jc w:val="center"/>
              <w:rPr>
                <w:rFonts w:ascii="Big Caslon" w:hAnsi="Big Caslon" w:cs="Big Caslon"/>
                <w:b/>
                <w:sz w:val="20"/>
                <w:szCs w:val="20"/>
              </w:rPr>
            </w:pPr>
            <w:r w:rsidRPr="00286C80">
              <w:rPr>
                <w:rFonts w:ascii="Big Caslon" w:hAnsi="Big Caslon" w:cs="Big Caslon"/>
                <w:b/>
                <w:sz w:val="20"/>
                <w:szCs w:val="20"/>
              </w:rPr>
              <w:t xml:space="preserve">What </w:t>
            </w:r>
          </w:p>
          <w:p w14:paraId="049CB857" w14:textId="77777777" w:rsidR="00390768" w:rsidRPr="00E86898" w:rsidRDefault="00390768" w:rsidP="00390768">
            <w:pPr>
              <w:pStyle w:val="ListParagraph"/>
              <w:ind w:left="0"/>
              <w:jc w:val="center"/>
              <w:rPr>
                <w:rFonts w:ascii="Big Caslon" w:hAnsi="Big Caslon" w:cs="Big Caslon"/>
                <w:b/>
                <w:sz w:val="22"/>
                <w:szCs w:val="22"/>
              </w:rPr>
            </w:pPr>
            <w:r w:rsidRPr="00286C80">
              <w:rPr>
                <w:rFonts w:ascii="Big Caslon" w:hAnsi="Big Caslon" w:cs="Big Caslon"/>
                <w:b/>
                <w:sz w:val="20"/>
                <w:szCs w:val="20"/>
              </w:rPr>
              <w:t>I Know</w:t>
            </w:r>
          </w:p>
        </w:tc>
        <w:tc>
          <w:tcPr>
            <w:tcW w:w="2160" w:type="dxa"/>
          </w:tcPr>
          <w:p w14:paraId="0B589E4D" w14:textId="77777777" w:rsidR="00390768" w:rsidRPr="00E86898" w:rsidRDefault="00390768" w:rsidP="00390768">
            <w:pPr>
              <w:pStyle w:val="ListParagraph"/>
              <w:ind w:left="0"/>
              <w:jc w:val="center"/>
              <w:rPr>
                <w:rFonts w:ascii="Big Caslon" w:hAnsi="Big Caslon" w:cs="Big Caslon"/>
                <w:b/>
                <w:sz w:val="26"/>
                <w:szCs w:val="26"/>
              </w:rPr>
            </w:pPr>
            <w:r w:rsidRPr="00E86898">
              <w:rPr>
                <w:rFonts w:ascii="Big Caslon" w:hAnsi="Big Caslon" w:cs="Big Caslon"/>
                <w:b/>
                <w:sz w:val="26"/>
                <w:szCs w:val="26"/>
              </w:rPr>
              <w:t>W</w:t>
            </w:r>
          </w:p>
          <w:p w14:paraId="61BDA864" w14:textId="6D8F9A35" w:rsidR="00390768" w:rsidRPr="00286C80" w:rsidRDefault="00390768" w:rsidP="00286C80">
            <w:pPr>
              <w:pStyle w:val="ListParagraph"/>
              <w:ind w:left="0"/>
              <w:jc w:val="center"/>
              <w:rPr>
                <w:rFonts w:ascii="Big Caslon" w:hAnsi="Big Caslon" w:cs="Big Caslon"/>
                <w:b/>
                <w:sz w:val="20"/>
                <w:szCs w:val="20"/>
              </w:rPr>
            </w:pPr>
            <w:r w:rsidRPr="00286C80">
              <w:rPr>
                <w:rFonts w:ascii="Big Caslon" w:hAnsi="Big Caslon" w:cs="Big Caslon"/>
                <w:b/>
                <w:sz w:val="20"/>
                <w:szCs w:val="20"/>
              </w:rPr>
              <w:t xml:space="preserve">Questions </w:t>
            </w:r>
            <w:r w:rsidR="00286C80">
              <w:rPr>
                <w:rFonts w:ascii="Big Caslon" w:hAnsi="Big Caslon" w:cs="Big Caslon"/>
                <w:b/>
                <w:sz w:val="20"/>
                <w:szCs w:val="20"/>
              </w:rPr>
              <w:t xml:space="preserve">I Have </w:t>
            </w:r>
          </w:p>
        </w:tc>
        <w:tc>
          <w:tcPr>
            <w:tcW w:w="6120" w:type="dxa"/>
          </w:tcPr>
          <w:p w14:paraId="43F1FBEA" w14:textId="77777777" w:rsidR="00390768" w:rsidRPr="00E86898" w:rsidRDefault="00390768" w:rsidP="00390768">
            <w:pPr>
              <w:pStyle w:val="ListParagraph"/>
              <w:ind w:left="0"/>
              <w:jc w:val="center"/>
              <w:rPr>
                <w:rFonts w:ascii="Big Caslon" w:hAnsi="Big Caslon" w:cs="Big Caslon"/>
                <w:b/>
                <w:sz w:val="26"/>
                <w:szCs w:val="26"/>
              </w:rPr>
            </w:pPr>
            <w:r w:rsidRPr="00E86898">
              <w:rPr>
                <w:rFonts w:ascii="Big Caslon" w:hAnsi="Big Caslon" w:cs="Big Caslon"/>
                <w:b/>
                <w:sz w:val="26"/>
                <w:szCs w:val="26"/>
              </w:rPr>
              <w:t>L</w:t>
            </w:r>
          </w:p>
          <w:p w14:paraId="355A15F4" w14:textId="77777777" w:rsidR="00390768" w:rsidRPr="00286C80" w:rsidRDefault="00390768" w:rsidP="00390768">
            <w:pPr>
              <w:pStyle w:val="ListParagraph"/>
              <w:ind w:left="0"/>
              <w:jc w:val="center"/>
              <w:rPr>
                <w:rFonts w:ascii="Big Caslon" w:hAnsi="Big Caslon" w:cs="Big Caslon"/>
                <w:b/>
                <w:sz w:val="20"/>
                <w:szCs w:val="20"/>
              </w:rPr>
            </w:pPr>
            <w:r w:rsidRPr="00286C80">
              <w:rPr>
                <w:rFonts w:ascii="Big Caslon" w:hAnsi="Big Caslon" w:cs="Big Caslon"/>
                <w:b/>
                <w:sz w:val="20"/>
                <w:szCs w:val="20"/>
              </w:rPr>
              <w:t xml:space="preserve">What I Learned </w:t>
            </w:r>
          </w:p>
          <w:p w14:paraId="5C08F23A" w14:textId="77777777" w:rsidR="00390768" w:rsidRPr="00E86898" w:rsidRDefault="00390768" w:rsidP="00390768">
            <w:pPr>
              <w:pStyle w:val="ListParagraph"/>
              <w:ind w:left="0"/>
              <w:jc w:val="center"/>
              <w:rPr>
                <w:rFonts w:ascii="Big Caslon" w:hAnsi="Big Caslon" w:cs="Big Caslon"/>
                <w:b/>
                <w:sz w:val="22"/>
                <w:szCs w:val="22"/>
              </w:rPr>
            </w:pPr>
            <w:r w:rsidRPr="00286C80">
              <w:rPr>
                <w:rFonts w:ascii="Big Caslon" w:hAnsi="Big Caslon" w:cs="Big Caslon"/>
                <w:b/>
                <w:sz w:val="20"/>
                <w:szCs w:val="20"/>
              </w:rPr>
              <w:t>During This Lesson</w:t>
            </w:r>
          </w:p>
        </w:tc>
      </w:tr>
      <w:tr w:rsidR="00390768" w14:paraId="0F8695DD" w14:textId="77777777" w:rsidTr="00286C80">
        <w:tc>
          <w:tcPr>
            <w:tcW w:w="2160" w:type="dxa"/>
          </w:tcPr>
          <w:p w14:paraId="137BFA4C" w14:textId="3CEDE190" w:rsidR="00390768" w:rsidRDefault="00390768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  <w:p w14:paraId="163DF8AC" w14:textId="37271496" w:rsidR="00390768" w:rsidRDefault="00390768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  <w:p w14:paraId="6279A7C3" w14:textId="18F6537F" w:rsidR="00390768" w:rsidRDefault="00390768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  <w:p w14:paraId="7025D667" w14:textId="19F3C05B" w:rsidR="00390768" w:rsidRDefault="00390768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  <w:p w14:paraId="769F2334" w14:textId="1B6F79A6" w:rsidR="00390768" w:rsidRDefault="00390768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  <w:p w14:paraId="52167069" w14:textId="290C1D05" w:rsidR="00390768" w:rsidRDefault="00390768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  <w:p w14:paraId="41E342FD" w14:textId="77777777" w:rsidR="00390768" w:rsidRDefault="00390768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  <w:p w14:paraId="468DAB64" w14:textId="4E9D8C35" w:rsidR="00390768" w:rsidRDefault="00390768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  <w:p w14:paraId="43F5001B" w14:textId="04E63FDF" w:rsidR="00390768" w:rsidRDefault="00390768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  <w:p w14:paraId="2911F16A" w14:textId="28ECEF04" w:rsidR="00390768" w:rsidRDefault="00390768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  <w:p w14:paraId="30672EAC" w14:textId="78E60D13" w:rsidR="00390768" w:rsidRDefault="00390768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  <w:p w14:paraId="01765B0C" w14:textId="7E1C1BAB" w:rsidR="00390768" w:rsidRDefault="00390768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  <w:p w14:paraId="348F97AD" w14:textId="19058DFC" w:rsidR="00390768" w:rsidRDefault="00390768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  <w:p w14:paraId="03BAAA29" w14:textId="33E2A5F6" w:rsidR="00390768" w:rsidRDefault="00390768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  <w:p w14:paraId="77202830" w14:textId="77777777" w:rsidR="00390768" w:rsidRDefault="00390768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  <w:p w14:paraId="4F1BC92B" w14:textId="77777777" w:rsidR="00286C80" w:rsidRDefault="00286C80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</w:tc>
        <w:tc>
          <w:tcPr>
            <w:tcW w:w="2160" w:type="dxa"/>
          </w:tcPr>
          <w:p w14:paraId="7801473E" w14:textId="58163CB2" w:rsidR="00390768" w:rsidRDefault="00390768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  <w:p w14:paraId="64170072" w14:textId="714D9ACD" w:rsidR="00390768" w:rsidRDefault="00390768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  <w:p w14:paraId="391BE661" w14:textId="77777777" w:rsidR="00390768" w:rsidRDefault="00390768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  <w:p w14:paraId="7E61EC47" w14:textId="77777777" w:rsidR="00286C80" w:rsidRDefault="00286C80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  <w:p w14:paraId="0DB26638" w14:textId="77777777" w:rsidR="00286C80" w:rsidRDefault="00286C80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  <w:p w14:paraId="100820BA" w14:textId="77777777" w:rsidR="00286C80" w:rsidRDefault="00286C80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  <w:p w14:paraId="22DC43C2" w14:textId="77777777" w:rsidR="00286C80" w:rsidRDefault="00286C80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  <w:p w14:paraId="2E4D2803" w14:textId="77777777" w:rsidR="00286C80" w:rsidRDefault="00286C80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</w:tc>
        <w:tc>
          <w:tcPr>
            <w:tcW w:w="6120" w:type="dxa"/>
          </w:tcPr>
          <w:p w14:paraId="6104C857" w14:textId="77777777" w:rsidR="00390768" w:rsidRDefault="00390768" w:rsidP="00390768">
            <w:pPr>
              <w:pStyle w:val="ListParagraph"/>
              <w:ind w:left="0"/>
              <w:rPr>
                <w:rFonts w:ascii="Big Caslon" w:hAnsi="Big Caslon" w:cs="Big Caslon"/>
              </w:rPr>
            </w:pPr>
          </w:p>
        </w:tc>
      </w:tr>
    </w:tbl>
    <w:p w14:paraId="56FC1E0D" w14:textId="77777777" w:rsidR="00A36B2E" w:rsidRDefault="00A36B2E" w:rsidP="00390768">
      <w:pPr>
        <w:jc w:val="center"/>
        <w:rPr>
          <w:rFonts w:ascii="Big Caslon" w:hAnsi="Big Caslon" w:cs="Big Caslon"/>
          <w:b/>
          <w:u w:val="single"/>
        </w:rPr>
      </w:pPr>
    </w:p>
    <w:p w14:paraId="392FF41C" w14:textId="37BC89B8" w:rsidR="00390768" w:rsidRPr="00E27B0A" w:rsidRDefault="00390768" w:rsidP="00390768">
      <w:pPr>
        <w:jc w:val="center"/>
        <w:rPr>
          <w:rFonts w:ascii="Big Caslon" w:hAnsi="Big Caslon" w:cs="Big Caslon"/>
          <w:b/>
          <w:u w:val="single"/>
        </w:rPr>
      </w:pPr>
      <w:r>
        <w:rPr>
          <w:rFonts w:ascii="Big Caslon" w:hAnsi="Big Caslon" w:cs="Big Caslon"/>
          <w:b/>
          <w:u w:val="single"/>
        </w:rPr>
        <w:lastRenderedPageBreak/>
        <w:t xml:space="preserve">Task 1: Introduction </w:t>
      </w:r>
      <w:proofErr w:type="gramStart"/>
      <w:r>
        <w:rPr>
          <w:rFonts w:ascii="Big Caslon" w:hAnsi="Big Caslon" w:cs="Big Caslon"/>
          <w:b/>
          <w:u w:val="single"/>
        </w:rPr>
        <w:t>To</w:t>
      </w:r>
      <w:proofErr w:type="gramEnd"/>
      <w:r>
        <w:rPr>
          <w:rFonts w:ascii="Big Caslon" w:hAnsi="Big Caslon" w:cs="Big Caslon"/>
          <w:b/>
          <w:u w:val="single"/>
        </w:rPr>
        <w:t xml:space="preserve"> the Biogeochemical Cycles</w:t>
      </w:r>
    </w:p>
    <w:p w14:paraId="7FB4B22E" w14:textId="77777777" w:rsidR="00390768" w:rsidRPr="00E27B0A" w:rsidRDefault="00390768" w:rsidP="00390768">
      <w:pPr>
        <w:jc w:val="center"/>
        <w:rPr>
          <w:rFonts w:ascii="Big Caslon" w:hAnsi="Big Caslon" w:cs="Big Caslon"/>
          <w:b/>
          <w:sz w:val="10"/>
          <w:szCs w:val="10"/>
          <w:u w:val="single"/>
        </w:rPr>
      </w:pPr>
    </w:p>
    <w:p w14:paraId="52249103" w14:textId="77777777" w:rsidR="00390768" w:rsidRDefault="00390768" w:rsidP="00390768">
      <w:pPr>
        <w:rPr>
          <w:rFonts w:ascii="Big Caslon" w:hAnsi="Big Caslon" w:cs="Big Caslon"/>
        </w:rPr>
      </w:pPr>
      <w:r w:rsidRPr="00F80326">
        <w:rPr>
          <w:rFonts w:ascii="Big Caslon" w:hAnsi="Big Caslon" w:cs="Big Caslon"/>
        </w:rPr>
        <w:t>Click on the following link to watch the “Biogeochemical Cyc</w:t>
      </w:r>
      <w:r>
        <w:rPr>
          <w:rFonts w:ascii="Big Caslon" w:hAnsi="Big Caslon" w:cs="Big Caslon"/>
        </w:rPr>
        <w:t xml:space="preserve">ling” video by Bozeman Science. As you watch, answer the following questions. </w:t>
      </w:r>
    </w:p>
    <w:p w14:paraId="1457F96A" w14:textId="636F25CA" w:rsidR="00390768" w:rsidRDefault="006D7C32" w:rsidP="00B62B80">
      <w:pPr>
        <w:jc w:val="center"/>
      </w:pPr>
      <w:hyperlink r:id="rId8" w:history="1">
        <w:r w:rsidR="00B62B80" w:rsidRPr="000A1274">
          <w:rPr>
            <w:rStyle w:val="Hyperlink"/>
          </w:rPr>
          <w:t>http://tinyurl.com/q682z4o</w:t>
        </w:r>
      </w:hyperlink>
    </w:p>
    <w:p w14:paraId="7EAC6BC3" w14:textId="77777777" w:rsidR="00B62B80" w:rsidRPr="00306CBF" w:rsidRDefault="00B62B80" w:rsidP="00390768">
      <w:pPr>
        <w:rPr>
          <w:rFonts w:ascii="Big Caslon" w:hAnsi="Big Caslon" w:cs="Big Caslon"/>
          <w:sz w:val="16"/>
          <w:szCs w:val="16"/>
        </w:rPr>
      </w:pPr>
    </w:p>
    <w:p w14:paraId="0E0805BE" w14:textId="29B87BE6" w:rsidR="00390768" w:rsidRDefault="00390768" w:rsidP="00390768">
      <w:pPr>
        <w:rPr>
          <w:rFonts w:ascii="Big Caslon" w:hAnsi="Big Caslon" w:cs="Big Caslon"/>
          <w:u w:val="single"/>
        </w:rPr>
      </w:pPr>
      <w:r>
        <w:rPr>
          <w:rFonts w:ascii="Big Caslon" w:hAnsi="Big Caslon" w:cs="Big Caslon"/>
        </w:rPr>
        <w:t xml:space="preserve">1. What elements cycle between living and non-living organisms? </w:t>
      </w:r>
      <w:r>
        <w:rPr>
          <w:rFonts w:ascii="Big Caslon" w:hAnsi="Big Caslon" w:cs="Big Caslon"/>
          <w:u w:val="single"/>
        </w:rPr>
        <w:tab/>
      </w:r>
      <w:r w:rsidR="00521CF9">
        <w:rPr>
          <w:rFonts w:ascii="Big Caslon" w:hAnsi="Big Caslon" w:cs="Big Caslon"/>
          <w:u w:val="single"/>
        </w:rPr>
        <w:tab/>
      </w:r>
      <w:r w:rsidR="00521CF9">
        <w:rPr>
          <w:rFonts w:ascii="Big Caslon" w:hAnsi="Big Caslon" w:cs="Big Caslon"/>
          <w:u w:val="single"/>
        </w:rPr>
        <w:tab/>
      </w:r>
      <w:r w:rsidR="00521CF9">
        <w:rPr>
          <w:rFonts w:ascii="Big Caslon" w:hAnsi="Big Caslon" w:cs="Big Caslon"/>
          <w:u w:val="single"/>
        </w:rPr>
        <w:tab/>
      </w:r>
      <w:r w:rsidR="00521CF9">
        <w:rPr>
          <w:rFonts w:ascii="Big Caslon" w:hAnsi="Big Caslon" w:cs="Big Caslon"/>
          <w:u w:val="single"/>
        </w:rPr>
        <w:tab/>
      </w:r>
      <w:r w:rsidR="00521CF9">
        <w:rPr>
          <w:rFonts w:ascii="Big Caslon" w:hAnsi="Big Caslon" w:cs="Big Caslon"/>
          <w:u w:val="single"/>
        </w:rPr>
        <w:tab/>
      </w:r>
      <w:r w:rsidR="00521CF9">
        <w:rPr>
          <w:rFonts w:ascii="Big Caslon" w:hAnsi="Big Caslon" w:cs="Big Caslon"/>
          <w:u w:val="single"/>
        </w:rPr>
        <w:tab/>
      </w:r>
      <w:r w:rsidR="00521CF9">
        <w:rPr>
          <w:rFonts w:ascii="Big Caslon" w:hAnsi="Big Caslon" w:cs="Big Caslon"/>
          <w:u w:val="single"/>
        </w:rPr>
        <w:tab/>
      </w:r>
      <w:r w:rsidR="00521CF9">
        <w:rPr>
          <w:rFonts w:ascii="Big Caslon" w:hAnsi="Big Caslon" w:cs="Big Caslon"/>
          <w:u w:val="single"/>
        </w:rPr>
        <w:tab/>
      </w:r>
      <w:r w:rsidR="00521CF9">
        <w:rPr>
          <w:rFonts w:ascii="Big Caslon" w:hAnsi="Big Caslon" w:cs="Big Caslon"/>
          <w:u w:val="single"/>
        </w:rPr>
        <w:tab/>
      </w:r>
      <w:r w:rsidR="00521CF9">
        <w:rPr>
          <w:rFonts w:ascii="Big Caslon" w:hAnsi="Big Caslon" w:cs="Big Caslon"/>
          <w:u w:val="single"/>
        </w:rPr>
        <w:tab/>
      </w:r>
      <w:r w:rsidR="00521CF9">
        <w:rPr>
          <w:rFonts w:ascii="Big Caslon" w:hAnsi="Big Caslon" w:cs="Big Caslon"/>
          <w:u w:val="single"/>
        </w:rPr>
        <w:tab/>
      </w:r>
      <w:r w:rsidR="00521CF9">
        <w:rPr>
          <w:rFonts w:ascii="Big Caslon" w:hAnsi="Big Caslon" w:cs="Big Caslon"/>
          <w:u w:val="single"/>
        </w:rPr>
        <w:tab/>
      </w:r>
      <w:r w:rsidR="00521CF9">
        <w:rPr>
          <w:rFonts w:ascii="Big Caslon" w:hAnsi="Big Caslon" w:cs="Big Caslon"/>
          <w:u w:val="single"/>
        </w:rPr>
        <w:tab/>
      </w:r>
      <w:r w:rsidR="00521CF9">
        <w:rPr>
          <w:rFonts w:ascii="Big Caslon" w:hAnsi="Big Caslon" w:cs="Big Caslon"/>
          <w:u w:val="single"/>
        </w:rPr>
        <w:tab/>
      </w:r>
      <w:r w:rsidR="00521CF9">
        <w:rPr>
          <w:rFonts w:ascii="Big Caslon" w:hAnsi="Big Caslon" w:cs="Big Caslon"/>
          <w:u w:val="single"/>
        </w:rPr>
        <w:tab/>
      </w:r>
      <w:r w:rsidR="00521CF9">
        <w:rPr>
          <w:rFonts w:ascii="Big Caslon" w:hAnsi="Big Caslon" w:cs="Big Caslon"/>
          <w:u w:val="single"/>
        </w:rPr>
        <w:tab/>
      </w:r>
      <w:r w:rsidR="00521CF9">
        <w:rPr>
          <w:rFonts w:ascii="Big Caslon" w:hAnsi="Big Caslon" w:cs="Big Caslon"/>
          <w:u w:val="single"/>
        </w:rPr>
        <w:tab/>
      </w:r>
      <w:r w:rsidR="00521CF9">
        <w:rPr>
          <w:rFonts w:ascii="Big Caslon" w:hAnsi="Big Caslon" w:cs="Big Caslon"/>
          <w:u w:val="single"/>
        </w:rPr>
        <w:tab/>
      </w:r>
      <w:r w:rsidR="00521CF9">
        <w:rPr>
          <w:rFonts w:ascii="Big Caslon" w:hAnsi="Big Caslon" w:cs="Big Caslon"/>
          <w:u w:val="single"/>
        </w:rPr>
        <w:tab/>
      </w:r>
      <w:r w:rsidR="00521CF9">
        <w:rPr>
          <w:rFonts w:ascii="Big Caslon" w:hAnsi="Big Caslon" w:cs="Big Caslon"/>
          <w:u w:val="single"/>
        </w:rPr>
        <w:tab/>
      </w:r>
      <w:r w:rsidR="00521CF9">
        <w:rPr>
          <w:rFonts w:ascii="Big Caslon" w:hAnsi="Big Caslon" w:cs="Big Caslon"/>
          <w:u w:val="single"/>
        </w:rPr>
        <w:tab/>
      </w:r>
    </w:p>
    <w:p w14:paraId="64D10045" w14:textId="77777777" w:rsidR="00390768" w:rsidRPr="00F80326" w:rsidRDefault="00390768" w:rsidP="00390768">
      <w:pPr>
        <w:rPr>
          <w:rFonts w:ascii="Big Caslon" w:hAnsi="Big Caslon" w:cs="Big Caslon"/>
          <w:sz w:val="20"/>
          <w:szCs w:val="20"/>
          <w:u w:val="single"/>
        </w:rPr>
      </w:pPr>
    </w:p>
    <w:p w14:paraId="41044463" w14:textId="35EC6E90" w:rsidR="00390768" w:rsidRPr="0077202D" w:rsidRDefault="00390768" w:rsidP="00390768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2. What is a mnemonic device to help you to remember the elements that life needs to survive? </w:t>
      </w:r>
      <w:r>
        <w:rPr>
          <w:rFonts w:ascii="Big Caslon" w:hAnsi="Big Caslon" w:cs="Big Caslon"/>
          <w:u w:val="single"/>
        </w:rPr>
        <w:tab/>
      </w:r>
      <w:r w:rsidR="00521CF9"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</w:p>
    <w:p w14:paraId="5BC06454" w14:textId="77777777" w:rsidR="00390768" w:rsidRPr="00306CBF" w:rsidRDefault="00390768" w:rsidP="00390768">
      <w:pPr>
        <w:rPr>
          <w:rFonts w:ascii="Big Caslon" w:hAnsi="Big Caslon" w:cs="Big Caslon"/>
          <w:sz w:val="16"/>
          <w:szCs w:val="16"/>
        </w:rPr>
      </w:pPr>
    </w:p>
    <w:p w14:paraId="7ED5C699" w14:textId="77777777" w:rsidR="00390768" w:rsidRDefault="00390768" w:rsidP="00390768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3. Complete the table below about why each element in the biogeochemical cycle is important to life.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8"/>
        <w:gridCol w:w="7852"/>
      </w:tblGrid>
      <w:tr w:rsidR="00390768" w:rsidRPr="00F41327" w14:paraId="4FB38F76" w14:textId="77777777" w:rsidTr="00E67FEF">
        <w:trPr>
          <w:trHeight w:val="503"/>
        </w:trPr>
        <w:tc>
          <w:tcPr>
            <w:tcW w:w="2988" w:type="dxa"/>
            <w:vAlign w:val="center"/>
          </w:tcPr>
          <w:p w14:paraId="6A30E4D9" w14:textId="77777777" w:rsidR="00390768" w:rsidRPr="00F41327" w:rsidRDefault="00390768" w:rsidP="00390768">
            <w:pPr>
              <w:jc w:val="center"/>
              <w:rPr>
                <w:rFonts w:ascii="Big Caslon" w:hAnsi="Big Caslon" w:cs="Big Caslon"/>
                <w:b/>
              </w:rPr>
            </w:pPr>
            <w:r w:rsidRPr="00F41327">
              <w:rPr>
                <w:rFonts w:ascii="Big Caslon" w:hAnsi="Big Caslon" w:cs="Big Caslon"/>
                <w:b/>
              </w:rPr>
              <w:t>Element</w:t>
            </w:r>
          </w:p>
        </w:tc>
        <w:tc>
          <w:tcPr>
            <w:tcW w:w="8028" w:type="dxa"/>
            <w:vAlign w:val="center"/>
          </w:tcPr>
          <w:p w14:paraId="70C8500A" w14:textId="77777777" w:rsidR="00390768" w:rsidRPr="00F41327" w:rsidRDefault="00390768" w:rsidP="00390768">
            <w:pPr>
              <w:jc w:val="center"/>
              <w:rPr>
                <w:rFonts w:ascii="Big Caslon" w:hAnsi="Big Caslon" w:cs="Big Caslon"/>
                <w:b/>
              </w:rPr>
            </w:pPr>
            <w:r w:rsidRPr="00F41327">
              <w:rPr>
                <w:rFonts w:ascii="Big Caslon" w:hAnsi="Big Caslon" w:cs="Big Caslon"/>
                <w:b/>
              </w:rPr>
              <w:t>Why Is It Important To Life?</w:t>
            </w:r>
          </w:p>
        </w:tc>
      </w:tr>
      <w:tr w:rsidR="00390768" w14:paraId="4C0041F8" w14:textId="77777777" w:rsidTr="00E67FEF">
        <w:tc>
          <w:tcPr>
            <w:tcW w:w="2988" w:type="dxa"/>
          </w:tcPr>
          <w:p w14:paraId="36937736" w14:textId="77777777" w:rsidR="00390768" w:rsidRPr="00C60F7D" w:rsidRDefault="00390768" w:rsidP="00390768">
            <w:pPr>
              <w:rPr>
                <w:rFonts w:ascii="Big Caslon" w:hAnsi="Big Caslon" w:cs="Big Caslon"/>
                <w:b/>
              </w:rPr>
            </w:pPr>
            <w:r w:rsidRPr="00C60F7D">
              <w:rPr>
                <w:rFonts w:ascii="Big Caslon" w:hAnsi="Big Caslon" w:cs="Big Caslon"/>
                <w:b/>
              </w:rPr>
              <w:t>C</w:t>
            </w:r>
          </w:p>
          <w:p w14:paraId="5251282F" w14:textId="77777777" w:rsidR="00390768" w:rsidRPr="00C60F7D" w:rsidRDefault="00390768" w:rsidP="00390768">
            <w:pPr>
              <w:rPr>
                <w:rFonts w:ascii="Big Caslon" w:hAnsi="Big Caslon" w:cs="Big Caslon"/>
                <w:b/>
              </w:rPr>
            </w:pPr>
          </w:p>
        </w:tc>
        <w:tc>
          <w:tcPr>
            <w:tcW w:w="8028" w:type="dxa"/>
          </w:tcPr>
          <w:p w14:paraId="0E7F7D8D" w14:textId="4A5A4A60" w:rsidR="00390768" w:rsidRDefault="00390768" w:rsidP="00390768">
            <w:pPr>
              <w:rPr>
                <w:rFonts w:ascii="Big Caslon" w:hAnsi="Big Caslon" w:cs="Big Caslon"/>
              </w:rPr>
            </w:pPr>
          </w:p>
        </w:tc>
      </w:tr>
      <w:tr w:rsidR="00390768" w14:paraId="1709A6DF" w14:textId="77777777" w:rsidTr="00E67FEF">
        <w:tc>
          <w:tcPr>
            <w:tcW w:w="2988" w:type="dxa"/>
          </w:tcPr>
          <w:p w14:paraId="40EFA654" w14:textId="77777777" w:rsidR="00390768" w:rsidRPr="00C60F7D" w:rsidRDefault="00390768" w:rsidP="00390768">
            <w:pPr>
              <w:rPr>
                <w:rFonts w:ascii="Big Caslon" w:hAnsi="Big Caslon" w:cs="Big Caslon"/>
                <w:b/>
              </w:rPr>
            </w:pPr>
            <w:r w:rsidRPr="00C60F7D">
              <w:rPr>
                <w:rFonts w:ascii="Big Caslon" w:hAnsi="Big Caslon" w:cs="Big Caslon"/>
                <w:b/>
              </w:rPr>
              <w:t>H</w:t>
            </w:r>
          </w:p>
          <w:p w14:paraId="44CCB92F" w14:textId="77777777" w:rsidR="00390768" w:rsidRPr="00C60F7D" w:rsidRDefault="00390768" w:rsidP="00390768">
            <w:pPr>
              <w:rPr>
                <w:rFonts w:ascii="Big Caslon" w:hAnsi="Big Caslon" w:cs="Big Caslon"/>
                <w:b/>
              </w:rPr>
            </w:pPr>
          </w:p>
        </w:tc>
        <w:tc>
          <w:tcPr>
            <w:tcW w:w="8028" w:type="dxa"/>
          </w:tcPr>
          <w:p w14:paraId="7CE923A7" w14:textId="04E42A55" w:rsidR="00390768" w:rsidRDefault="00390768" w:rsidP="00390768">
            <w:pPr>
              <w:rPr>
                <w:rFonts w:ascii="Big Caslon" w:hAnsi="Big Caslon" w:cs="Big Caslon"/>
              </w:rPr>
            </w:pPr>
          </w:p>
        </w:tc>
      </w:tr>
      <w:tr w:rsidR="00390768" w14:paraId="63FCFAB4" w14:textId="77777777" w:rsidTr="00E67FEF">
        <w:tc>
          <w:tcPr>
            <w:tcW w:w="2988" w:type="dxa"/>
          </w:tcPr>
          <w:p w14:paraId="68536D62" w14:textId="77777777" w:rsidR="00390768" w:rsidRPr="00C60F7D" w:rsidRDefault="00390768" w:rsidP="00390768">
            <w:pPr>
              <w:rPr>
                <w:rFonts w:ascii="Big Caslon" w:hAnsi="Big Caslon" w:cs="Big Caslon"/>
                <w:b/>
              </w:rPr>
            </w:pPr>
            <w:r w:rsidRPr="00C60F7D">
              <w:rPr>
                <w:rFonts w:ascii="Big Caslon" w:hAnsi="Big Caslon" w:cs="Big Caslon"/>
                <w:b/>
              </w:rPr>
              <w:t>N</w:t>
            </w:r>
          </w:p>
        </w:tc>
        <w:tc>
          <w:tcPr>
            <w:tcW w:w="8028" w:type="dxa"/>
          </w:tcPr>
          <w:p w14:paraId="18674AEC" w14:textId="77777777" w:rsidR="00390768" w:rsidRDefault="00390768" w:rsidP="00390768">
            <w:pPr>
              <w:rPr>
                <w:rFonts w:ascii="Big Caslon" w:hAnsi="Big Caslon" w:cs="Big Caslon"/>
              </w:rPr>
            </w:pPr>
          </w:p>
          <w:p w14:paraId="63984787" w14:textId="4038B01B" w:rsidR="00521CF9" w:rsidRDefault="00521CF9" w:rsidP="00390768">
            <w:pPr>
              <w:rPr>
                <w:rFonts w:ascii="Big Caslon" w:hAnsi="Big Caslon" w:cs="Big Caslon"/>
              </w:rPr>
            </w:pPr>
          </w:p>
        </w:tc>
      </w:tr>
      <w:tr w:rsidR="00390768" w14:paraId="150453AF" w14:textId="77777777" w:rsidTr="00E67FEF">
        <w:tc>
          <w:tcPr>
            <w:tcW w:w="2988" w:type="dxa"/>
          </w:tcPr>
          <w:p w14:paraId="7B2AC479" w14:textId="77777777" w:rsidR="00390768" w:rsidRPr="00C60F7D" w:rsidRDefault="00390768" w:rsidP="00390768">
            <w:pPr>
              <w:rPr>
                <w:rFonts w:ascii="Big Caslon" w:hAnsi="Big Caslon" w:cs="Big Caslon"/>
                <w:b/>
              </w:rPr>
            </w:pPr>
            <w:r w:rsidRPr="00C60F7D">
              <w:rPr>
                <w:rFonts w:ascii="Big Caslon" w:hAnsi="Big Caslon" w:cs="Big Caslon"/>
                <w:b/>
              </w:rPr>
              <w:t>O</w:t>
            </w:r>
          </w:p>
        </w:tc>
        <w:tc>
          <w:tcPr>
            <w:tcW w:w="8028" w:type="dxa"/>
          </w:tcPr>
          <w:p w14:paraId="4DB2100F" w14:textId="77777777" w:rsidR="00390768" w:rsidRDefault="00390768" w:rsidP="00390768">
            <w:pPr>
              <w:rPr>
                <w:rFonts w:ascii="Big Caslon" w:hAnsi="Big Caslon" w:cs="Big Caslon"/>
              </w:rPr>
            </w:pPr>
          </w:p>
          <w:p w14:paraId="32C0442D" w14:textId="59C8E29C" w:rsidR="00521CF9" w:rsidRDefault="00521CF9" w:rsidP="00390768">
            <w:pPr>
              <w:rPr>
                <w:rFonts w:ascii="Big Caslon" w:hAnsi="Big Caslon" w:cs="Big Caslon"/>
              </w:rPr>
            </w:pPr>
            <w:bookmarkStart w:id="0" w:name="_GoBack"/>
            <w:bookmarkEnd w:id="0"/>
          </w:p>
        </w:tc>
      </w:tr>
      <w:tr w:rsidR="00390768" w14:paraId="3851F2C9" w14:textId="77777777" w:rsidTr="00E67FEF">
        <w:tc>
          <w:tcPr>
            <w:tcW w:w="2988" w:type="dxa"/>
          </w:tcPr>
          <w:p w14:paraId="620B122D" w14:textId="77777777" w:rsidR="00390768" w:rsidRPr="00C60F7D" w:rsidRDefault="00390768" w:rsidP="00390768">
            <w:pPr>
              <w:rPr>
                <w:rFonts w:ascii="Big Caslon" w:hAnsi="Big Caslon" w:cs="Big Caslon"/>
                <w:b/>
              </w:rPr>
            </w:pPr>
            <w:r w:rsidRPr="00C60F7D">
              <w:rPr>
                <w:rFonts w:ascii="Big Caslon" w:hAnsi="Big Caslon" w:cs="Big Caslon"/>
                <w:b/>
              </w:rPr>
              <w:t>P</w:t>
            </w:r>
          </w:p>
          <w:p w14:paraId="5DC52BA0" w14:textId="77777777" w:rsidR="00390768" w:rsidRPr="00C60F7D" w:rsidRDefault="00390768" w:rsidP="00390768">
            <w:pPr>
              <w:rPr>
                <w:rFonts w:ascii="Big Caslon" w:hAnsi="Big Caslon" w:cs="Big Caslon"/>
                <w:b/>
              </w:rPr>
            </w:pPr>
          </w:p>
        </w:tc>
        <w:tc>
          <w:tcPr>
            <w:tcW w:w="8028" w:type="dxa"/>
          </w:tcPr>
          <w:p w14:paraId="70278CD0" w14:textId="0AAA5C9B" w:rsidR="00390768" w:rsidRDefault="00390768" w:rsidP="00390768">
            <w:pPr>
              <w:rPr>
                <w:rFonts w:ascii="Big Caslon" w:hAnsi="Big Caslon" w:cs="Big Caslon"/>
              </w:rPr>
            </w:pPr>
          </w:p>
        </w:tc>
      </w:tr>
      <w:tr w:rsidR="00390768" w14:paraId="1A4D429A" w14:textId="77777777" w:rsidTr="00E67FEF">
        <w:tc>
          <w:tcPr>
            <w:tcW w:w="2988" w:type="dxa"/>
          </w:tcPr>
          <w:p w14:paraId="3ADBE029" w14:textId="77777777" w:rsidR="00390768" w:rsidRPr="00C60F7D" w:rsidRDefault="00390768" w:rsidP="00390768">
            <w:pPr>
              <w:rPr>
                <w:rFonts w:ascii="Big Caslon" w:hAnsi="Big Caslon" w:cs="Big Caslon"/>
                <w:b/>
              </w:rPr>
            </w:pPr>
            <w:r w:rsidRPr="00C60F7D">
              <w:rPr>
                <w:rFonts w:ascii="Big Caslon" w:hAnsi="Big Caslon" w:cs="Big Caslon"/>
                <w:b/>
              </w:rPr>
              <w:t>S</w:t>
            </w:r>
          </w:p>
          <w:p w14:paraId="20336840" w14:textId="77777777" w:rsidR="00390768" w:rsidRPr="00C60F7D" w:rsidRDefault="00390768" w:rsidP="00390768">
            <w:pPr>
              <w:rPr>
                <w:rFonts w:ascii="Big Caslon" w:hAnsi="Big Caslon" w:cs="Big Caslon"/>
                <w:b/>
              </w:rPr>
            </w:pPr>
          </w:p>
        </w:tc>
        <w:tc>
          <w:tcPr>
            <w:tcW w:w="8028" w:type="dxa"/>
          </w:tcPr>
          <w:p w14:paraId="6F33338B" w14:textId="44AF694B" w:rsidR="00390768" w:rsidRDefault="00390768" w:rsidP="00390768">
            <w:pPr>
              <w:rPr>
                <w:rFonts w:ascii="Big Caslon" w:hAnsi="Big Caslon" w:cs="Big Caslon"/>
              </w:rPr>
            </w:pPr>
          </w:p>
        </w:tc>
      </w:tr>
    </w:tbl>
    <w:p w14:paraId="2100BF07" w14:textId="77777777" w:rsidR="00390768" w:rsidRPr="00F80326" w:rsidRDefault="00390768" w:rsidP="00390768">
      <w:pPr>
        <w:rPr>
          <w:rFonts w:ascii="Big Caslon" w:hAnsi="Big Caslon" w:cs="Big Caslon"/>
          <w:sz w:val="20"/>
          <w:szCs w:val="20"/>
        </w:rPr>
      </w:pPr>
    </w:p>
    <w:p w14:paraId="34AD220C" w14:textId="77777777" w:rsidR="00390768" w:rsidRDefault="00390768" w:rsidP="00390768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4. True or False:  Nutrients are recycled again and again in the biogeochemical cycles. </w:t>
      </w:r>
      <w:r>
        <w:rPr>
          <w:rFonts w:ascii="Big Caslon" w:hAnsi="Big Caslon" w:cs="Big Caslon"/>
          <w:u w:val="single"/>
        </w:rPr>
        <w:tab/>
      </w:r>
      <w:r w:rsidRPr="00275CF1">
        <w:rPr>
          <w:rFonts w:ascii="Big Caslon" w:hAnsi="Big Caslon" w:cs="Big Caslon"/>
          <w:u w:val="single"/>
        </w:rPr>
        <w:t>True</w:t>
      </w:r>
      <w:r>
        <w:rPr>
          <w:rFonts w:ascii="Big Caslon" w:hAnsi="Big Caslon" w:cs="Big Caslon"/>
          <w:u w:val="single"/>
        </w:rPr>
        <w:t xml:space="preserve"> / False</w:t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</w:p>
    <w:p w14:paraId="70FFEA2B" w14:textId="77777777" w:rsidR="00390768" w:rsidRPr="00F80326" w:rsidRDefault="00390768" w:rsidP="00390768">
      <w:pPr>
        <w:rPr>
          <w:rFonts w:ascii="Big Caslon" w:hAnsi="Big Caslon" w:cs="Big Caslon"/>
          <w:sz w:val="20"/>
          <w:szCs w:val="20"/>
        </w:rPr>
      </w:pPr>
    </w:p>
    <w:p w14:paraId="24C75C39" w14:textId="77777777" w:rsidR="00390768" w:rsidRDefault="00390768" w:rsidP="00390768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5. Complete the table below about how each element is stored and cycled between living and non-living things.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48"/>
        <w:gridCol w:w="2153"/>
        <w:gridCol w:w="2158"/>
        <w:gridCol w:w="2172"/>
      </w:tblGrid>
      <w:tr w:rsidR="00390768" w:rsidRPr="000C7A25" w14:paraId="2F7F5733" w14:textId="77777777" w:rsidTr="00390768">
        <w:trPr>
          <w:trHeight w:val="746"/>
        </w:trPr>
        <w:tc>
          <w:tcPr>
            <w:tcW w:w="2203" w:type="dxa"/>
            <w:vAlign w:val="center"/>
          </w:tcPr>
          <w:p w14:paraId="0F29C011" w14:textId="77777777" w:rsidR="00390768" w:rsidRPr="000C7A25" w:rsidRDefault="00390768" w:rsidP="00390768">
            <w:pPr>
              <w:jc w:val="center"/>
              <w:rPr>
                <w:rFonts w:ascii="Big Caslon" w:hAnsi="Big Caslon" w:cs="Big Caslon"/>
                <w:b/>
              </w:rPr>
            </w:pPr>
          </w:p>
        </w:tc>
        <w:tc>
          <w:tcPr>
            <w:tcW w:w="2203" w:type="dxa"/>
            <w:vAlign w:val="center"/>
          </w:tcPr>
          <w:p w14:paraId="4FB9F8FB" w14:textId="77777777" w:rsidR="00390768" w:rsidRPr="000C7A25" w:rsidRDefault="00390768" w:rsidP="00390768">
            <w:pPr>
              <w:jc w:val="center"/>
              <w:rPr>
                <w:rFonts w:ascii="Big Caslon" w:hAnsi="Big Caslon" w:cs="Big Caslon"/>
                <w:b/>
              </w:rPr>
            </w:pPr>
            <w:r w:rsidRPr="000C7A25">
              <w:rPr>
                <w:rFonts w:ascii="Big Caslon" w:hAnsi="Big Caslon" w:cs="Big Caslon"/>
                <w:b/>
              </w:rPr>
              <w:t>Water</w:t>
            </w:r>
          </w:p>
        </w:tc>
        <w:tc>
          <w:tcPr>
            <w:tcW w:w="2203" w:type="dxa"/>
            <w:vAlign w:val="center"/>
          </w:tcPr>
          <w:p w14:paraId="2C91A6DA" w14:textId="77777777" w:rsidR="00390768" w:rsidRPr="000C7A25" w:rsidRDefault="00390768" w:rsidP="00390768">
            <w:pPr>
              <w:jc w:val="center"/>
              <w:rPr>
                <w:rFonts w:ascii="Big Caslon" w:hAnsi="Big Caslon" w:cs="Big Caslon"/>
                <w:b/>
              </w:rPr>
            </w:pPr>
            <w:r w:rsidRPr="000C7A25">
              <w:rPr>
                <w:rFonts w:ascii="Big Caslon" w:hAnsi="Big Caslon" w:cs="Big Caslon"/>
                <w:b/>
              </w:rPr>
              <w:t>Carbon</w:t>
            </w:r>
          </w:p>
        </w:tc>
        <w:tc>
          <w:tcPr>
            <w:tcW w:w="2203" w:type="dxa"/>
            <w:vAlign w:val="center"/>
          </w:tcPr>
          <w:p w14:paraId="6ABAC1B9" w14:textId="77777777" w:rsidR="00390768" w:rsidRPr="000C7A25" w:rsidRDefault="00390768" w:rsidP="00390768">
            <w:pPr>
              <w:jc w:val="center"/>
              <w:rPr>
                <w:rFonts w:ascii="Big Caslon" w:hAnsi="Big Caslon" w:cs="Big Caslon"/>
                <w:b/>
              </w:rPr>
            </w:pPr>
            <w:r w:rsidRPr="000C7A25">
              <w:rPr>
                <w:rFonts w:ascii="Big Caslon" w:hAnsi="Big Caslon" w:cs="Big Caslon"/>
                <w:b/>
              </w:rPr>
              <w:t>Nitrogen</w:t>
            </w:r>
          </w:p>
        </w:tc>
        <w:tc>
          <w:tcPr>
            <w:tcW w:w="2204" w:type="dxa"/>
            <w:vAlign w:val="center"/>
          </w:tcPr>
          <w:p w14:paraId="19A6CFD1" w14:textId="77777777" w:rsidR="00390768" w:rsidRPr="000C7A25" w:rsidRDefault="00390768" w:rsidP="00390768">
            <w:pPr>
              <w:jc w:val="center"/>
              <w:rPr>
                <w:rFonts w:ascii="Big Caslon" w:hAnsi="Big Caslon" w:cs="Big Caslon"/>
                <w:b/>
              </w:rPr>
            </w:pPr>
            <w:r w:rsidRPr="000C7A25">
              <w:rPr>
                <w:rFonts w:ascii="Big Caslon" w:hAnsi="Big Caslon" w:cs="Big Caslon"/>
                <w:b/>
              </w:rPr>
              <w:t>Phosphorus</w:t>
            </w:r>
          </w:p>
        </w:tc>
      </w:tr>
      <w:tr w:rsidR="00390768" w14:paraId="28E6B9CA" w14:textId="77777777" w:rsidTr="00390768">
        <w:trPr>
          <w:trHeight w:val="809"/>
        </w:trPr>
        <w:tc>
          <w:tcPr>
            <w:tcW w:w="2203" w:type="dxa"/>
          </w:tcPr>
          <w:p w14:paraId="434103F0" w14:textId="77777777" w:rsidR="00390768" w:rsidRPr="00663FD2" w:rsidRDefault="00390768" w:rsidP="00390768">
            <w:pPr>
              <w:rPr>
                <w:rFonts w:ascii="Big Caslon" w:hAnsi="Big Caslon" w:cs="Big Caslon"/>
                <w:b/>
              </w:rPr>
            </w:pPr>
            <w:r w:rsidRPr="00663FD2">
              <w:rPr>
                <w:rFonts w:ascii="Big Caslon" w:hAnsi="Big Caslon" w:cs="Big Caslon"/>
                <w:b/>
              </w:rPr>
              <w:t>Where is it stored?</w:t>
            </w:r>
          </w:p>
        </w:tc>
        <w:tc>
          <w:tcPr>
            <w:tcW w:w="2203" w:type="dxa"/>
          </w:tcPr>
          <w:p w14:paraId="52E2702B" w14:textId="77777777" w:rsidR="00390768" w:rsidRDefault="00390768" w:rsidP="00390768">
            <w:pPr>
              <w:rPr>
                <w:rFonts w:ascii="Big Caslon" w:hAnsi="Big Caslon" w:cs="Big Caslon"/>
              </w:rPr>
            </w:pPr>
          </w:p>
          <w:p w14:paraId="0FD8C57E" w14:textId="77777777" w:rsidR="00521CF9" w:rsidRDefault="00521CF9" w:rsidP="00390768">
            <w:pPr>
              <w:rPr>
                <w:rFonts w:ascii="Big Caslon" w:hAnsi="Big Caslon" w:cs="Big Caslon"/>
              </w:rPr>
            </w:pPr>
          </w:p>
          <w:p w14:paraId="3040E1CF" w14:textId="431EDE80" w:rsidR="00521CF9" w:rsidRDefault="00521CF9" w:rsidP="00390768">
            <w:pPr>
              <w:rPr>
                <w:rFonts w:ascii="Big Caslon" w:hAnsi="Big Caslon" w:cs="Big Caslon"/>
              </w:rPr>
            </w:pPr>
          </w:p>
        </w:tc>
        <w:tc>
          <w:tcPr>
            <w:tcW w:w="2203" w:type="dxa"/>
          </w:tcPr>
          <w:p w14:paraId="442390F3" w14:textId="124AA02E" w:rsidR="00390768" w:rsidRDefault="00390768" w:rsidP="00390768">
            <w:pPr>
              <w:rPr>
                <w:rFonts w:ascii="Big Caslon" w:hAnsi="Big Caslon" w:cs="Big Caslon"/>
              </w:rPr>
            </w:pPr>
          </w:p>
        </w:tc>
        <w:tc>
          <w:tcPr>
            <w:tcW w:w="2203" w:type="dxa"/>
          </w:tcPr>
          <w:p w14:paraId="237C9072" w14:textId="53EFC9B8" w:rsidR="00390768" w:rsidRDefault="00390768" w:rsidP="00390768">
            <w:pPr>
              <w:rPr>
                <w:rFonts w:ascii="Big Caslon" w:hAnsi="Big Caslon" w:cs="Big Caslon"/>
              </w:rPr>
            </w:pPr>
          </w:p>
        </w:tc>
        <w:tc>
          <w:tcPr>
            <w:tcW w:w="2204" w:type="dxa"/>
          </w:tcPr>
          <w:p w14:paraId="7CBE3AE7" w14:textId="311A7CD9" w:rsidR="00390768" w:rsidRDefault="00390768" w:rsidP="00390768">
            <w:pPr>
              <w:rPr>
                <w:rFonts w:ascii="Big Caslon" w:hAnsi="Big Caslon" w:cs="Big Caslon"/>
              </w:rPr>
            </w:pPr>
          </w:p>
        </w:tc>
      </w:tr>
      <w:tr w:rsidR="00390768" w14:paraId="40ABC524" w14:textId="77777777" w:rsidTr="00390768">
        <w:tc>
          <w:tcPr>
            <w:tcW w:w="2203" w:type="dxa"/>
          </w:tcPr>
          <w:p w14:paraId="36723640" w14:textId="77777777" w:rsidR="00390768" w:rsidRPr="00663FD2" w:rsidRDefault="00390768" w:rsidP="00390768">
            <w:pPr>
              <w:rPr>
                <w:rFonts w:ascii="Big Caslon" w:hAnsi="Big Caslon" w:cs="Big Caslon"/>
                <w:b/>
              </w:rPr>
            </w:pPr>
            <w:r w:rsidRPr="00663FD2">
              <w:rPr>
                <w:rFonts w:ascii="Big Caslon" w:hAnsi="Big Caslon" w:cs="Big Caslon"/>
                <w:b/>
              </w:rPr>
              <w:t>How does it get into animals?</w:t>
            </w:r>
          </w:p>
          <w:p w14:paraId="5698141C" w14:textId="77777777" w:rsidR="00390768" w:rsidRPr="00663FD2" w:rsidRDefault="00390768" w:rsidP="00390768">
            <w:pPr>
              <w:rPr>
                <w:rFonts w:ascii="Big Caslon" w:hAnsi="Big Caslon" w:cs="Big Caslon"/>
                <w:b/>
              </w:rPr>
            </w:pPr>
          </w:p>
        </w:tc>
        <w:tc>
          <w:tcPr>
            <w:tcW w:w="2203" w:type="dxa"/>
          </w:tcPr>
          <w:p w14:paraId="0A1D2D4C" w14:textId="77777777" w:rsidR="00390768" w:rsidRDefault="00390768" w:rsidP="00390768">
            <w:pPr>
              <w:rPr>
                <w:rFonts w:ascii="Big Caslon" w:hAnsi="Big Caslon" w:cs="Big Caslon"/>
              </w:rPr>
            </w:pPr>
          </w:p>
          <w:p w14:paraId="1C5F6AC5" w14:textId="77777777" w:rsidR="00521CF9" w:rsidRDefault="00521CF9" w:rsidP="00390768">
            <w:pPr>
              <w:rPr>
                <w:rFonts w:ascii="Big Caslon" w:hAnsi="Big Caslon" w:cs="Big Caslon"/>
              </w:rPr>
            </w:pPr>
          </w:p>
          <w:p w14:paraId="138FB6D9" w14:textId="77777777" w:rsidR="00521CF9" w:rsidRDefault="00521CF9" w:rsidP="00390768">
            <w:pPr>
              <w:rPr>
                <w:rFonts w:ascii="Big Caslon" w:hAnsi="Big Caslon" w:cs="Big Caslon"/>
              </w:rPr>
            </w:pPr>
          </w:p>
          <w:p w14:paraId="0B666DEA" w14:textId="77777777" w:rsidR="00521CF9" w:rsidRDefault="00521CF9" w:rsidP="00390768">
            <w:pPr>
              <w:rPr>
                <w:rFonts w:ascii="Big Caslon" w:hAnsi="Big Caslon" w:cs="Big Caslon"/>
              </w:rPr>
            </w:pPr>
          </w:p>
          <w:p w14:paraId="23484E5D" w14:textId="15CAA914" w:rsidR="00521CF9" w:rsidRDefault="00521CF9" w:rsidP="00390768">
            <w:pPr>
              <w:rPr>
                <w:rFonts w:ascii="Big Caslon" w:hAnsi="Big Caslon" w:cs="Big Caslon"/>
              </w:rPr>
            </w:pPr>
          </w:p>
        </w:tc>
        <w:tc>
          <w:tcPr>
            <w:tcW w:w="2203" w:type="dxa"/>
          </w:tcPr>
          <w:p w14:paraId="53033F32" w14:textId="77777777" w:rsidR="00390768" w:rsidRDefault="00390768" w:rsidP="00521CF9">
            <w:pPr>
              <w:rPr>
                <w:rFonts w:ascii="Big Caslon" w:hAnsi="Big Caslon" w:cs="Big Caslon"/>
              </w:rPr>
            </w:pPr>
          </w:p>
        </w:tc>
        <w:tc>
          <w:tcPr>
            <w:tcW w:w="2203" w:type="dxa"/>
          </w:tcPr>
          <w:p w14:paraId="3E9C5408" w14:textId="1AC5295A" w:rsidR="00390768" w:rsidRDefault="00390768" w:rsidP="00390768">
            <w:pPr>
              <w:rPr>
                <w:rFonts w:ascii="Big Caslon" w:hAnsi="Big Caslon" w:cs="Big Caslon"/>
              </w:rPr>
            </w:pPr>
          </w:p>
        </w:tc>
        <w:tc>
          <w:tcPr>
            <w:tcW w:w="2204" w:type="dxa"/>
          </w:tcPr>
          <w:p w14:paraId="0E507BD8" w14:textId="18D0274E" w:rsidR="00390768" w:rsidRDefault="00390768" w:rsidP="00390768">
            <w:pPr>
              <w:rPr>
                <w:rFonts w:ascii="Big Caslon" w:hAnsi="Big Caslon" w:cs="Big Caslon"/>
              </w:rPr>
            </w:pPr>
          </w:p>
        </w:tc>
      </w:tr>
      <w:tr w:rsidR="00390768" w14:paraId="3B4F914C" w14:textId="77777777" w:rsidTr="00390768">
        <w:tc>
          <w:tcPr>
            <w:tcW w:w="2203" w:type="dxa"/>
          </w:tcPr>
          <w:p w14:paraId="18B6CE59" w14:textId="77777777" w:rsidR="00390768" w:rsidRPr="00663FD2" w:rsidRDefault="00390768" w:rsidP="00390768">
            <w:pPr>
              <w:rPr>
                <w:rFonts w:ascii="Big Caslon" w:hAnsi="Big Caslon" w:cs="Big Caslon"/>
                <w:b/>
              </w:rPr>
            </w:pPr>
            <w:r w:rsidRPr="00663FD2">
              <w:rPr>
                <w:rFonts w:ascii="Big Caslon" w:hAnsi="Big Caslon" w:cs="Big Caslon"/>
                <w:b/>
              </w:rPr>
              <w:t>How does it get into plants?</w:t>
            </w:r>
          </w:p>
          <w:p w14:paraId="3816DEC2" w14:textId="77777777" w:rsidR="00390768" w:rsidRPr="00663FD2" w:rsidRDefault="00390768" w:rsidP="00390768">
            <w:pPr>
              <w:rPr>
                <w:rFonts w:ascii="Big Caslon" w:hAnsi="Big Caslon" w:cs="Big Caslon"/>
                <w:b/>
              </w:rPr>
            </w:pPr>
          </w:p>
        </w:tc>
        <w:tc>
          <w:tcPr>
            <w:tcW w:w="2203" w:type="dxa"/>
          </w:tcPr>
          <w:p w14:paraId="73935DA1" w14:textId="77777777" w:rsidR="00390768" w:rsidRDefault="00390768" w:rsidP="00390768">
            <w:pPr>
              <w:rPr>
                <w:rFonts w:ascii="Big Caslon" w:hAnsi="Big Caslon" w:cs="Big Caslon"/>
              </w:rPr>
            </w:pPr>
          </w:p>
          <w:p w14:paraId="777BEF75" w14:textId="77777777" w:rsidR="00521CF9" w:rsidRDefault="00521CF9" w:rsidP="00390768">
            <w:pPr>
              <w:rPr>
                <w:rFonts w:ascii="Big Caslon" w:hAnsi="Big Caslon" w:cs="Big Caslon"/>
              </w:rPr>
            </w:pPr>
          </w:p>
          <w:p w14:paraId="1CE38F81" w14:textId="77777777" w:rsidR="00521CF9" w:rsidRDefault="00521CF9" w:rsidP="00390768">
            <w:pPr>
              <w:rPr>
                <w:rFonts w:ascii="Big Caslon" w:hAnsi="Big Caslon" w:cs="Big Caslon"/>
              </w:rPr>
            </w:pPr>
          </w:p>
          <w:p w14:paraId="606C9BAE" w14:textId="0480AB5D" w:rsidR="00521CF9" w:rsidRDefault="00521CF9" w:rsidP="00390768">
            <w:pPr>
              <w:rPr>
                <w:rFonts w:ascii="Big Caslon" w:hAnsi="Big Caslon" w:cs="Big Caslon"/>
              </w:rPr>
            </w:pPr>
          </w:p>
        </w:tc>
        <w:tc>
          <w:tcPr>
            <w:tcW w:w="2203" w:type="dxa"/>
          </w:tcPr>
          <w:p w14:paraId="419D4EEF" w14:textId="573AC1F6" w:rsidR="00390768" w:rsidRDefault="00390768" w:rsidP="00390768">
            <w:pPr>
              <w:rPr>
                <w:rFonts w:ascii="Big Caslon" w:hAnsi="Big Caslon" w:cs="Big Caslon"/>
              </w:rPr>
            </w:pPr>
          </w:p>
        </w:tc>
        <w:tc>
          <w:tcPr>
            <w:tcW w:w="2203" w:type="dxa"/>
          </w:tcPr>
          <w:p w14:paraId="4AE9EFCE" w14:textId="042FD688" w:rsidR="00390768" w:rsidRDefault="00390768" w:rsidP="00390768">
            <w:pPr>
              <w:rPr>
                <w:rFonts w:ascii="Big Caslon" w:hAnsi="Big Caslon" w:cs="Big Caslon"/>
              </w:rPr>
            </w:pPr>
          </w:p>
        </w:tc>
        <w:tc>
          <w:tcPr>
            <w:tcW w:w="2204" w:type="dxa"/>
          </w:tcPr>
          <w:p w14:paraId="4EFF82F3" w14:textId="77777777" w:rsidR="00390768" w:rsidRDefault="00390768" w:rsidP="00521CF9">
            <w:pPr>
              <w:rPr>
                <w:rFonts w:ascii="Big Caslon" w:hAnsi="Big Caslon" w:cs="Big Caslon"/>
              </w:rPr>
            </w:pPr>
          </w:p>
        </w:tc>
      </w:tr>
      <w:tr w:rsidR="00390768" w14:paraId="32AE8B8D" w14:textId="77777777" w:rsidTr="00390768">
        <w:tc>
          <w:tcPr>
            <w:tcW w:w="2203" w:type="dxa"/>
          </w:tcPr>
          <w:p w14:paraId="7685F576" w14:textId="77777777" w:rsidR="00390768" w:rsidRPr="00663FD2" w:rsidRDefault="00390768" w:rsidP="00390768">
            <w:pPr>
              <w:rPr>
                <w:rFonts w:ascii="Big Caslon" w:hAnsi="Big Caslon" w:cs="Big Caslon"/>
                <w:b/>
              </w:rPr>
            </w:pPr>
            <w:r w:rsidRPr="00663FD2">
              <w:rPr>
                <w:rFonts w:ascii="Big Caslon" w:hAnsi="Big Caslon" w:cs="Big Caslon"/>
                <w:b/>
              </w:rPr>
              <w:t>How does it get recycled again?</w:t>
            </w:r>
          </w:p>
          <w:p w14:paraId="0C269C71" w14:textId="77777777" w:rsidR="00390768" w:rsidRPr="00663FD2" w:rsidRDefault="00390768" w:rsidP="00390768">
            <w:pPr>
              <w:rPr>
                <w:rFonts w:ascii="Big Caslon" w:hAnsi="Big Caslon" w:cs="Big Caslon"/>
                <w:b/>
              </w:rPr>
            </w:pPr>
          </w:p>
        </w:tc>
        <w:tc>
          <w:tcPr>
            <w:tcW w:w="2203" w:type="dxa"/>
          </w:tcPr>
          <w:p w14:paraId="6105138A" w14:textId="77777777" w:rsidR="00390768" w:rsidRDefault="00390768" w:rsidP="00390768">
            <w:pPr>
              <w:rPr>
                <w:rFonts w:ascii="Big Caslon" w:hAnsi="Big Caslon" w:cs="Big Caslon"/>
              </w:rPr>
            </w:pPr>
          </w:p>
          <w:p w14:paraId="1ACB8082" w14:textId="77777777" w:rsidR="00521CF9" w:rsidRDefault="00521CF9" w:rsidP="00390768">
            <w:pPr>
              <w:rPr>
                <w:rFonts w:ascii="Big Caslon" w:hAnsi="Big Caslon" w:cs="Big Caslon"/>
              </w:rPr>
            </w:pPr>
          </w:p>
          <w:p w14:paraId="0C0DB9DF" w14:textId="77777777" w:rsidR="00521CF9" w:rsidRDefault="00521CF9" w:rsidP="00390768">
            <w:pPr>
              <w:rPr>
                <w:rFonts w:ascii="Big Caslon" w:hAnsi="Big Caslon" w:cs="Big Caslon"/>
              </w:rPr>
            </w:pPr>
          </w:p>
          <w:p w14:paraId="05A04DCC" w14:textId="77777777" w:rsidR="00521CF9" w:rsidRDefault="00521CF9" w:rsidP="00390768">
            <w:pPr>
              <w:rPr>
                <w:rFonts w:ascii="Big Caslon" w:hAnsi="Big Caslon" w:cs="Big Caslon"/>
              </w:rPr>
            </w:pPr>
          </w:p>
          <w:p w14:paraId="404C562B" w14:textId="3A45E2EB" w:rsidR="00521CF9" w:rsidRDefault="00521CF9" w:rsidP="00390768">
            <w:pPr>
              <w:rPr>
                <w:rFonts w:ascii="Big Caslon" w:hAnsi="Big Caslon" w:cs="Big Caslon"/>
              </w:rPr>
            </w:pPr>
          </w:p>
        </w:tc>
        <w:tc>
          <w:tcPr>
            <w:tcW w:w="2203" w:type="dxa"/>
          </w:tcPr>
          <w:p w14:paraId="4B929586" w14:textId="261F1E19" w:rsidR="00390768" w:rsidRDefault="00390768" w:rsidP="00390768">
            <w:pPr>
              <w:rPr>
                <w:rFonts w:ascii="Big Caslon" w:hAnsi="Big Caslon" w:cs="Big Caslon"/>
              </w:rPr>
            </w:pPr>
          </w:p>
        </w:tc>
        <w:tc>
          <w:tcPr>
            <w:tcW w:w="2203" w:type="dxa"/>
          </w:tcPr>
          <w:p w14:paraId="517F10B8" w14:textId="12D27EED" w:rsidR="00390768" w:rsidRDefault="00390768" w:rsidP="00390768">
            <w:pPr>
              <w:rPr>
                <w:rFonts w:ascii="Big Caslon" w:hAnsi="Big Caslon" w:cs="Big Caslon"/>
              </w:rPr>
            </w:pPr>
          </w:p>
        </w:tc>
        <w:tc>
          <w:tcPr>
            <w:tcW w:w="2204" w:type="dxa"/>
          </w:tcPr>
          <w:p w14:paraId="12B130EC" w14:textId="305BF568" w:rsidR="00390768" w:rsidRDefault="00390768" w:rsidP="00390768">
            <w:pPr>
              <w:rPr>
                <w:rFonts w:ascii="Big Caslon" w:hAnsi="Big Caslon" w:cs="Big Caslon"/>
              </w:rPr>
            </w:pPr>
          </w:p>
        </w:tc>
      </w:tr>
    </w:tbl>
    <w:p w14:paraId="730662EB" w14:textId="77777777" w:rsidR="00A36B2E" w:rsidRDefault="00A36B2E" w:rsidP="00390768">
      <w:pPr>
        <w:jc w:val="center"/>
        <w:rPr>
          <w:rFonts w:ascii="Big Caslon" w:hAnsi="Big Caslon" w:cs="Big Caslon"/>
          <w:b/>
          <w:u w:val="single"/>
        </w:rPr>
      </w:pPr>
    </w:p>
    <w:p w14:paraId="48F9DD0B" w14:textId="77777777" w:rsidR="00A36B2E" w:rsidRDefault="00A36B2E" w:rsidP="00390768">
      <w:pPr>
        <w:jc w:val="center"/>
        <w:rPr>
          <w:rFonts w:ascii="Big Caslon" w:hAnsi="Big Caslon" w:cs="Big Caslon"/>
          <w:b/>
          <w:u w:val="single"/>
        </w:rPr>
      </w:pPr>
    </w:p>
    <w:p w14:paraId="3C0D3DA6" w14:textId="77777777" w:rsidR="00A36B2E" w:rsidRDefault="00A36B2E" w:rsidP="00390768">
      <w:pPr>
        <w:jc w:val="center"/>
        <w:rPr>
          <w:rFonts w:ascii="Big Caslon" w:hAnsi="Big Caslon" w:cs="Big Caslon"/>
          <w:b/>
          <w:u w:val="single"/>
        </w:rPr>
      </w:pPr>
    </w:p>
    <w:p w14:paraId="772D2DB5" w14:textId="34A1BE45" w:rsidR="00390768" w:rsidRDefault="00390768" w:rsidP="00390768">
      <w:pPr>
        <w:jc w:val="center"/>
        <w:rPr>
          <w:rFonts w:ascii="Big Caslon" w:hAnsi="Big Caslon" w:cs="Big Caslon"/>
          <w:b/>
          <w:u w:val="single"/>
        </w:rPr>
      </w:pPr>
      <w:r>
        <w:rPr>
          <w:rFonts w:ascii="Big Caslon" w:hAnsi="Big Caslon" w:cs="Big Caslon"/>
          <w:b/>
          <w:u w:val="single"/>
        </w:rPr>
        <w:lastRenderedPageBreak/>
        <w:t>Task 2: The Carbon Cycle</w:t>
      </w:r>
    </w:p>
    <w:p w14:paraId="1B3F7E94" w14:textId="77777777" w:rsidR="00390768" w:rsidRDefault="00390768" w:rsidP="00390768">
      <w:pPr>
        <w:jc w:val="center"/>
        <w:rPr>
          <w:rFonts w:ascii="Big Caslon" w:hAnsi="Big Caslon" w:cs="Big Caslon"/>
          <w:b/>
          <w:u w:val="single"/>
        </w:rPr>
      </w:pPr>
    </w:p>
    <w:p w14:paraId="6DE7B720" w14:textId="77777777" w:rsidR="00390768" w:rsidRPr="009859CF" w:rsidRDefault="00390768" w:rsidP="00390768">
      <w:pPr>
        <w:rPr>
          <w:rFonts w:ascii="Big Caslon" w:hAnsi="Big Caslon" w:cs="Big Caslon"/>
          <w:sz w:val="23"/>
          <w:szCs w:val="23"/>
        </w:rPr>
      </w:pPr>
      <w:r w:rsidRPr="009859CF">
        <w:rPr>
          <w:rFonts w:ascii="Big Caslon" w:hAnsi="Big Caslon" w:cs="Big Caslon"/>
          <w:sz w:val="23"/>
          <w:szCs w:val="23"/>
        </w:rPr>
        <w:t xml:space="preserve">A. Click on the link below to watch the “Carbon Cycle” video by Study Jams. After you watch the video, </w:t>
      </w:r>
    </w:p>
    <w:p w14:paraId="6D692BC7" w14:textId="77777777" w:rsidR="00390768" w:rsidRPr="009859CF" w:rsidRDefault="00390768" w:rsidP="00390768">
      <w:pPr>
        <w:rPr>
          <w:rFonts w:ascii="Big Caslon" w:hAnsi="Big Caslon" w:cs="Big Caslon"/>
          <w:sz w:val="23"/>
          <w:szCs w:val="23"/>
        </w:rPr>
      </w:pPr>
      <w:proofErr w:type="gramStart"/>
      <w:r w:rsidRPr="009859CF">
        <w:rPr>
          <w:rFonts w:ascii="Big Caslon" w:hAnsi="Big Caslon" w:cs="Big Caslon"/>
          <w:sz w:val="23"/>
          <w:szCs w:val="23"/>
        </w:rPr>
        <w:t>write</w:t>
      </w:r>
      <w:proofErr w:type="gramEnd"/>
      <w:r w:rsidRPr="009859CF">
        <w:rPr>
          <w:rFonts w:ascii="Big Caslon" w:hAnsi="Big Caslon" w:cs="Big Caslon"/>
          <w:sz w:val="23"/>
          <w:szCs w:val="23"/>
        </w:rPr>
        <w:t xml:space="preserve"> 1-2 things you learned about this cycle in the “L-Column” of the KWL on page one of this handout.</w:t>
      </w:r>
    </w:p>
    <w:p w14:paraId="71AE1A9C" w14:textId="121CEBDB" w:rsidR="00390768" w:rsidRDefault="006D7C32" w:rsidP="00B62B80">
      <w:pPr>
        <w:jc w:val="center"/>
      </w:pPr>
      <w:hyperlink r:id="rId9" w:history="1">
        <w:r w:rsidR="00B62B80" w:rsidRPr="000A1274">
          <w:rPr>
            <w:rStyle w:val="Hyperlink"/>
          </w:rPr>
          <w:t>http://tinyurl.com/hj4pfof</w:t>
        </w:r>
      </w:hyperlink>
    </w:p>
    <w:p w14:paraId="307B473F" w14:textId="77777777" w:rsidR="00B62B80" w:rsidRPr="009859CF" w:rsidRDefault="00B62B80" w:rsidP="00390768">
      <w:pPr>
        <w:rPr>
          <w:rFonts w:ascii="Big Caslon" w:hAnsi="Big Caslon" w:cs="Big Caslon"/>
          <w:sz w:val="16"/>
          <w:szCs w:val="16"/>
        </w:rPr>
      </w:pPr>
    </w:p>
    <w:p w14:paraId="3F3FD845" w14:textId="77777777" w:rsidR="00390768" w:rsidRPr="009859CF" w:rsidRDefault="00390768" w:rsidP="00390768">
      <w:pPr>
        <w:rPr>
          <w:rFonts w:ascii="Big Caslon" w:hAnsi="Big Caslon" w:cs="Big Caslon"/>
          <w:sz w:val="23"/>
          <w:szCs w:val="23"/>
        </w:rPr>
      </w:pPr>
      <w:r w:rsidRPr="009859CF">
        <w:rPr>
          <w:rFonts w:ascii="Big Caslon" w:hAnsi="Big Caslon" w:cs="Big Caslon"/>
          <w:sz w:val="23"/>
          <w:szCs w:val="23"/>
        </w:rPr>
        <w:t>B. Click on the link below to access the “Carbon Cycle” interactive activity from PBS Learning Media™ website. As you complete the activity, answer the following fill-in-the-blank or short answer questions. Press “Launch” to begin the activity.</w:t>
      </w:r>
    </w:p>
    <w:p w14:paraId="76399B1D" w14:textId="4BC99DA6" w:rsidR="00B62B80" w:rsidRDefault="006D7C32" w:rsidP="00B62B80">
      <w:pPr>
        <w:jc w:val="center"/>
      </w:pPr>
      <w:hyperlink r:id="rId10" w:history="1">
        <w:r w:rsidR="00B62B80" w:rsidRPr="000A1274">
          <w:rPr>
            <w:rStyle w:val="Hyperlink"/>
          </w:rPr>
          <w:t>http://tinyurl.com/olbp8ks</w:t>
        </w:r>
      </w:hyperlink>
    </w:p>
    <w:p w14:paraId="10B1B450" w14:textId="77777777" w:rsidR="00B62B80" w:rsidRDefault="00B62B80" w:rsidP="00390768"/>
    <w:p w14:paraId="19885278" w14:textId="1B00A950" w:rsidR="00390768" w:rsidRPr="00EC333E" w:rsidRDefault="00390768" w:rsidP="00390768">
      <w:pPr>
        <w:rPr>
          <w:rFonts w:ascii="Big Caslon" w:hAnsi="Big Caslon" w:cs="Big Caslon"/>
          <w:sz w:val="22"/>
          <w:szCs w:val="22"/>
          <w:u w:val="single"/>
        </w:rPr>
      </w:pPr>
      <w:r w:rsidRPr="00EC333E">
        <w:rPr>
          <w:rFonts w:ascii="Big Caslon" w:hAnsi="Big Caslon" w:cs="Big Caslon"/>
          <w:sz w:val="22"/>
          <w:szCs w:val="22"/>
        </w:rPr>
        <w:t xml:space="preserve">6.  Every living thing on Earth is made of </w:t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</w:rPr>
        <w:t xml:space="preserve">, including </w:t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  <w:t xml:space="preserve">           .</w:t>
      </w:r>
    </w:p>
    <w:p w14:paraId="1DD07A58" w14:textId="77777777" w:rsidR="00390768" w:rsidRPr="00EC333E" w:rsidRDefault="00390768" w:rsidP="00390768">
      <w:pPr>
        <w:rPr>
          <w:rFonts w:ascii="Big Caslon" w:hAnsi="Big Caslon" w:cs="Big Caslon"/>
          <w:sz w:val="22"/>
          <w:szCs w:val="22"/>
        </w:rPr>
      </w:pPr>
    </w:p>
    <w:p w14:paraId="61F25703" w14:textId="2832B294" w:rsidR="00390768" w:rsidRPr="00EC333E" w:rsidRDefault="00390768" w:rsidP="00390768">
      <w:pPr>
        <w:rPr>
          <w:rFonts w:ascii="Big Caslon" w:hAnsi="Big Caslon" w:cs="Big Caslon"/>
          <w:sz w:val="22"/>
          <w:szCs w:val="22"/>
        </w:rPr>
      </w:pPr>
      <w:r w:rsidRPr="00EC333E">
        <w:rPr>
          <w:rFonts w:ascii="Big Caslon" w:hAnsi="Big Caslon" w:cs="Big Caslon"/>
          <w:sz w:val="22"/>
          <w:szCs w:val="22"/>
        </w:rPr>
        <w:t xml:space="preserve">7.  Today, there is the same amount of carbon that was on Earth </w:t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</w:rPr>
        <w:t xml:space="preserve"> years ago, and the same amount that will be on Earth </w:t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</w:rPr>
        <w:t xml:space="preserve"> years from now. </w:t>
      </w:r>
    </w:p>
    <w:p w14:paraId="2900EE26" w14:textId="77777777" w:rsidR="00390768" w:rsidRPr="00EC333E" w:rsidRDefault="00390768" w:rsidP="00390768">
      <w:pPr>
        <w:rPr>
          <w:rFonts w:ascii="Big Caslon" w:hAnsi="Big Caslon" w:cs="Big Caslon"/>
          <w:sz w:val="22"/>
          <w:szCs w:val="22"/>
        </w:rPr>
      </w:pPr>
    </w:p>
    <w:p w14:paraId="23BCFC67" w14:textId="4B541ADF" w:rsidR="00390768" w:rsidRPr="00EC333E" w:rsidRDefault="00390768" w:rsidP="00390768">
      <w:pPr>
        <w:rPr>
          <w:rFonts w:ascii="Big Caslon" w:hAnsi="Big Caslon" w:cs="Big Caslon"/>
          <w:sz w:val="22"/>
          <w:szCs w:val="22"/>
        </w:rPr>
      </w:pPr>
      <w:r w:rsidRPr="00EC333E">
        <w:rPr>
          <w:rFonts w:ascii="Big Caslon" w:hAnsi="Big Caslon" w:cs="Big Caslon"/>
          <w:sz w:val="22"/>
          <w:szCs w:val="22"/>
        </w:rPr>
        <w:t xml:space="preserve">8. The word “Biogeochemical Cycle” is a fancy term for the ways that elements like carbon and water move around, interacting with Earth’s </w:t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</w:rPr>
        <w:t xml:space="preserve"> and </w:t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</w:rPr>
        <w:t xml:space="preserve"> parts.</w:t>
      </w:r>
    </w:p>
    <w:p w14:paraId="242BB1AB" w14:textId="77777777" w:rsidR="00390768" w:rsidRPr="00EC333E" w:rsidRDefault="00390768" w:rsidP="00390768">
      <w:pPr>
        <w:rPr>
          <w:rFonts w:ascii="Big Caslon" w:hAnsi="Big Caslon" w:cs="Big Caslon"/>
          <w:sz w:val="22"/>
          <w:szCs w:val="22"/>
        </w:rPr>
      </w:pPr>
    </w:p>
    <w:p w14:paraId="3B4BB414" w14:textId="7DEF3C9A" w:rsidR="00390768" w:rsidRPr="00EC333E" w:rsidRDefault="00390768" w:rsidP="00390768">
      <w:pPr>
        <w:rPr>
          <w:rFonts w:ascii="Big Caslon" w:hAnsi="Big Caslon" w:cs="Big Caslon"/>
          <w:sz w:val="22"/>
          <w:szCs w:val="22"/>
        </w:rPr>
      </w:pPr>
      <w:r w:rsidRPr="00EC333E">
        <w:rPr>
          <w:rFonts w:ascii="Big Caslon" w:hAnsi="Big Caslon" w:cs="Big Caslon"/>
          <w:sz w:val="22"/>
          <w:szCs w:val="22"/>
        </w:rPr>
        <w:t xml:space="preserve">9. Everyday, what two ways can you take in carbon? </w:t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  <w:r w:rsidR="00521CF9">
        <w:rPr>
          <w:rFonts w:ascii="Big Caslon" w:hAnsi="Big Caslon" w:cs="Big Caslon"/>
          <w:sz w:val="22"/>
          <w:szCs w:val="22"/>
          <w:u w:val="single"/>
        </w:rPr>
        <w:tab/>
      </w:r>
    </w:p>
    <w:p w14:paraId="62483DA1" w14:textId="77777777" w:rsidR="00390768" w:rsidRPr="00EC333E" w:rsidRDefault="00390768" w:rsidP="00390768">
      <w:pPr>
        <w:rPr>
          <w:rFonts w:ascii="Big Caslon" w:hAnsi="Big Caslon" w:cs="Big Caslon"/>
          <w:sz w:val="22"/>
          <w:szCs w:val="22"/>
        </w:rPr>
      </w:pPr>
    </w:p>
    <w:p w14:paraId="08712594" w14:textId="0657DFBE" w:rsidR="00390768" w:rsidRPr="00EC333E" w:rsidRDefault="00390768" w:rsidP="00390768">
      <w:pPr>
        <w:rPr>
          <w:rFonts w:ascii="Big Caslon" w:hAnsi="Big Caslon" w:cs="Big Caslon"/>
          <w:sz w:val="22"/>
          <w:szCs w:val="22"/>
        </w:rPr>
      </w:pPr>
      <w:r w:rsidRPr="00EC333E">
        <w:rPr>
          <w:rFonts w:ascii="Big Caslon" w:hAnsi="Big Caslon" w:cs="Big Caslon"/>
          <w:sz w:val="22"/>
          <w:szCs w:val="22"/>
        </w:rPr>
        <w:t xml:space="preserve">10. How does your body release carbon? </w:t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</w:p>
    <w:p w14:paraId="77BB5B4E" w14:textId="77777777" w:rsidR="00390768" w:rsidRPr="00EC333E" w:rsidRDefault="00390768" w:rsidP="00390768">
      <w:pPr>
        <w:rPr>
          <w:rFonts w:ascii="Big Caslon" w:hAnsi="Big Caslon" w:cs="Big Caslon"/>
          <w:sz w:val="22"/>
          <w:szCs w:val="22"/>
        </w:rPr>
      </w:pPr>
    </w:p>
    <w:p w14:paraId="69AAB68B" w14:textId="4EC88F7E" w:rsidR="00390768" w:rsidRPr="00EC333E" w:rsidRDefault="00390768" w:rsidP="00390768">
      <w:pPr>
        <w:rPr>
          <w:rFonts w:ascii="Big Caslon" w:hAnsi="Big Caslon" w:cs="Big Caslon"/>
          <w:sz w:val="22"/>
          <w:szCs w:val="22"/>
        </w:rPr>
      </w:pPr>
      <w:r w:rsidRPr="00EC333E">
        <w:rPr>
          <w:rFonts w:ascii="Big Caslon" w:hAnsi="Big Caslon" w:cs="Big Caslon"/>
          <w:sz w:val="22"/>
          <w:szCs w:val="22"/>
        </w:rPr>
        <w:t>11. Why is CO</w:t>
      </w:r>
      <w:r w:rsidRPr="00EC333E">
        <w:rPr>
          <w:rFonts w:ascii="Big Caslon" w:hAnsi="Big Caslon" w:cs="Big Caslon"/>
          <w:sz w:val="22"/>
          <w:szCs w:val="22"/>
          <w:vertAlign w:val="subscript"/>
        </w:rPr>
        <w:t>2</w:t>
      </w:r>
      <w:r w:rsidRPr="00EC333E">
        <w:rPr>
          <w:rFonts w:ascii="Big Caslon" w:hAnsi="Big Caslon" w:cs="Big Caslon"/>
          <w:sz w:val="22"/>
          <w:szCs w:val="22"/>
        </w:rPr>
        <w:t xml:space="preserve">, carbon dioxide, important to plants? </w:t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</w:p>
    <w:p w14:paraId="5529F266" w14:textId="77777777" w:rsidR="00390768" w:rsidRPr="00EC333E" w:rsidRDefault="00390768" w:rsidP="00390768">
      <w:pPr>
        <w:rPr>
          <w:rFonts w:ascii="Big Caslon" w:hAnsi="Big Caslon" w:cs="Big Caslon"/>
          <w:sz w:val="22"/>
          <w:szCs w:val="22"/>
        </w:rPr>
      </w:pPr>
    </w:p>
    <w:p w14:paraId="05659ADC" w14:textId="69A4C26D" w:rsidR="00390768" w:rsidRDefault="00390768" w:rsidP="00390768">
      <w:pPr>
        <w:rPr>
          <w:rFonts w:ascii="Big Caslon" w:hAnsi="Big Caslon" w:cs="Big Caslon"/>
          <w:sz w:val="22"/>
          <w:szCs w:val="22"/>
          <w:u w:val="single"/>
        </w:rPr>
      </w:pPr>
      <w:r w:rsidRPr="00EC333E">
        <w:rPr>
          <w:rFonts w:ascii="Big Caslon" w:hAnsi="Big Caslon" w:cs="Big Caslon"/>
          <w:sz w:val="22"/>
          <w:szCs w:val="22"/>
        </w:rPr>
        <w:t xml:space="preserve">12. What do plants give off, or release, as a result of photosynthesis? Why is this important? </w:t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</w:p>
    <w:p w14:paraId="4C6F6C91" w14:textId="77777777" w:rsidR="00DC1B04" w:rsidRPr="00EC333E" w:rsidRDefault="00DC1B04" w:rsidP="00390768">
      <w:pPr>
        <w:rPr>
          <w:rFonts w:ascii="Big Caslon" w:hAnsi="Big Caslon" w:cs="Big Caslon"/>
          <w:sz w:val="22"/>
          <w:szCs w:val="22"/>
          <w:u w:val="single"/>
        </w:rPr>
      </w:pPr>
    </w:p>
    <w:p w14:paraId="25F29049" w14:textId="20F3F512" w:rsidR="00390768" w:rsidRPr="00EC333E" w:rsidRDefault="00390768" w:rsidP="00390768">
      <w:pPr>
        <w:rPr>
          <w:rFonts w:ascii="Big Caslon" w:hAnsi="Big Caslon" w:cs="Big Caslon"/>
          <w:sz w:val="22"/>
          <w:szCs w:val="22"/>
          <w:u w:val="single"/>
        </w:rPr>
      </w:pPr>
      <w:r w:rsidRPr="00EC333E">
        <w:rPr>
          <w:rFonts w:ascii="Big Caslon" w:hAnsi="Big Caslon" w:cs="Big Caslon"/>
          <w:sz w:val="22"/>
          <w:szCs w:val="22"/>
        </w:rPr>
        <w:t xml:space="preserve">13.  What do bacteria, fungi, and other decomposers do with the carbon after plants die? </w:t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</w:p>
    <w:p w14:paraId="65961A5B" w14:textId="77777777" w:rsidR="00390768" w:rsidRPr="00EC333E" w:rsidRDefault="00390768" w:rsidP="00390768">
      <w:pPr>
        <w:rPr>
          <w:rFonts w:ascii="Big Caslon" w:hAnsi="Big Caslon" w:cs="Big Caslon"/>
          <w:sz w:val="22"/>
          <w:szCs w:val="22"/>
        </w:rPr>
      </w:pPr>
    </w:p>
    <w:p w14:paraId="4A7E0D18" w14:textId="042C5CF8" w:rsidR="00390768" w:rsidRPr="00EC333E" w:rsidRDefault="00390768" w:rsidP="00390768">
      <w:pPr>
        <w:rPr>
          <w:rFonts w:ascii="Big Caslon" w:hAnsi="Big Caslon" w:cs="Big Caslon"/>
          <w:sz w:val="22"/>
          <w:szCs w:val="22"/>
          <w:u w:val="single"/>
        </w:rPr>
      </w:pPr>
      <w:r w:rsidRPr="00EC333E">
        <w:rPr>
          <w:rFonts w:ascii="Big Caslon" w:hAnsi="Big Caslon" w:cs="Big Caslon"/>
          <w:sz w:val="22"/>
          <w:szCs w:val="22"/>
        </w:rPr>
        <w:t xml:space="preserve">14. What occurs when there is more carbon than decomposers can use? </w:t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>
        <w:rPr>
          <w:rFonts w:ascii="Big Caslon" w:hAnsi="Big Caslon" w:cs="Big Caslon"/>
          <w:sz w:val="22"/>
          <w:szCs w:val="22"/>
          <w:u w:val="single"/>
        </w:rPr>
        <w:tab/>
      </w:r>
      <w:r>
        <w:rPr>
          <w:rFonts w:ascii="Big Caslon" w:hAnsi="Big Caslon" w:cs="Big Caslon"/>
          <w:sz w:val="22"/>
          <w:szCs w:val="22"/>
          <w:u w:val="single"/>
        </w:rPr>
        <w:tab/>
      </w:r>
    </w:p>
    <w:p w14:paraId="60C92B1B" w14:textId="77777777" w:rsidR="00390768" w:rsidRPr="00EC333E" w:rsidRDefault="00390768" w:rsidP="00390768">
      <w:pPr>
        <w:rPr>
          <w:rFonts w:ascii="Big Caslon" w:hAnsi="Big Caslon" w:cs="Big Caslon"/>
          <w:sz w:val="22"/>
          <w:szCs w:val="22"/>
          <w:u w:val="single"/>
        </w:rPr>
      </w:pPr>
    </w:p>
    <w:p w14:paraId="20879F66" w14:textId="4E78CEE2" w:rsidR="00390768" w:rsidRPr="00EC333E" w:rsidRDefault="00390768" w:rsidP="00390768">
      <w:pPr>
        <w:rPr>
          <w:rFonts w:ascii="Big Caslon" w:hAnsi="Big Caslon" w:cs="Big Caslon"/>
          <w:sz w:val="22"/>
          <w:szCs w:val="22"/>
          <w:u w:val="single"/>
        </w:rPr>
      </w:pPr>
      <w:r w:rsidRPr="00EC333E">
        <w:rPr>
          <w:rFonts w:ascii="Big Caslon" w:hAnsi="Big Caslon" w:cs="Big Caslon"/>
          <w:sz w:val="22"/>
          <w:szCs w:val="22"/>
        </w:rPr>
        <w:t xml:space="preserve">15. The Earth’s crust and mantle are called Carbon sinks that hold carbon. What other </w:t>
      </w:r>
      <w:r w:rsidR="00BB1560">
        <w:rPr>
          <w:rFonts w:ascii="Big Caslon" w:hAnsi="Big Caslon" w:cs="Big Caslon"/>
          <w:sz w:val="22"/>
          <w:szCs w:val="22"/>
        </w:rPr>
        <w:t>thing</w:t>
      </w:r>
      <w:r w:rsidRPr="00EC333E">
        <w:rPr>
          <w:rFonts w:ascii="Big Caslon" w:hAnsi="Big Caslon" w:cs="Big Caslon"/>
          <w:sz w:val="22"/>
          <w:szCs w:val="22"/>
        </w:rPr>
        <w:t xml:space="preserve"> on Earth holds the world’s carbon? </w:t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</w:p>
    <w:p w14:paraId="0DFAD7D0" w14:textId="77777777" w:rsidR="00390768" w:rsidRPr="00EC333E" w:rsidRDefault="00390768" w:rsidP="00390768">
      <w:pPr>
        <w:rPr>
          <w:rFonts w:ascii="Big Caslon" w:hAnsi="Big Caslon" w:cs="Big Caslon"/>
          <w:sz w:val="22"/>
          <w:szCs w:val="22"/>
          <w:u w:val="single"/>
        </w:rPr>
      </w:pPr>
    </w:p>
    <w:p w14:paraId="6B35EC2D" w14:textId="77777777" w:rsidR="00390768" w:rsidRPr="00EC333E" w:rsidRDefault="00390768" w:rsidP="00390768">
      <w:pPr>
        <w:rPr>
          <w:rFonts w:ascii="Big Caslon" w:hAnsi="Big Caslon" w:cs="Big Caslon"/>
          <w:sz w:val="22"/>
          <w:szCs w:val="22"/>
        </w:rPr>
      </w:pPr>
      <w:r w:rsidRPr="00EC333E">
        <w:rPr>
          <w:rFonts w:ascii="Helvetica" w:hAnsi="Helvetica" w:cs="Helvetica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397990F9" wp14:editId="664B0AC8">
            <wp:simplePos x="0" y="0"/>
            <wp:positionH relativeFrom="column">
              <wp:posOffset>-228600</wp:posOffset>
            </wp:positionH>
            <wp:positionV relativeFrom="paragraph">
              <wp:posOffset>154940</wp:posOffset>
            </wp:positionV>
            <wp:extent cx="1954992" cy="1758950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992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33E">
        <w:rPr>
          <w:rFonts w:ascii="Big Caslon" w:hAnsi="Big Caslon" w:cs="Big Caslon"/>
          <w:sz w:val="22"/>
          <w:szCs w:val="22"/>
        </w:rPr>
        <w:t xml:space="preserve">16. In your own words, explain how carbon cycles between living and non-living things. </w:t>
      </w:r>
    </w:p>
    <w:p w14:paraId="0EB25B3C" w14:textId="4CB2C85B" w:rsidR="00390768" w:rsidRPr="00F766AB" w:rsidRDefault="00390768" w:rsidP="00390768">
      <w:pPr>
        <w:rPr>
          <w:rFonts w:ascii="Big Caslon" w:hAnsi="Big Caslon" w:cs="Big Caslon"/>
          <w:u w:val="single"/>
        </w:rPr>
      </w:pPr>
      <w:r w:rsidRPr="00EC333E">
        <w:rPr>
          <w:rFonts w:ascii="Big Caslon" w:hAnsi="Big Caslon" w:cs="Big Caslon"/>
          <w:sz w:val="22"/>
          <w:szCs w:val="22"/>
        </w:rPr>
        <w:tab/>
      </w:r>
      <w:r w:rsidRPr="00EC333E">
        <w:rPr>
          <w:rFonts w:ascii="Big Caslon" w:hAnsi="Big Caslon" w:cs="Big Caslon"/>
          <w:sz w:val="22"/>
          <w:szCs w:val="22"/>
        </w:rPr>
        <w:tab/>
      </w:r>
      <w:r w:rsidRPr="00EC333E">
        <w:rPr>
          <w:rFonts w:ascii="Big Caslon" w:hAnsi="Big Caslon" w:cs="Big Caslon"/>
          <w:sz w:val="22"/>
          <w:szCs w:val="22"/>
        </w:rPr>
        <w:tab/>
      </w:r>
      <w:r w:rsidRPr="00EC333E">
        <w:rPr>
          <w:rFonts w:ascii="Big Caslon" w:hAnsi="Big Caslon" w:cs="Big Caslon"/>
          <w:sz w:val="22"/>
          <w:szCs w:val="22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="00DC1B04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 w:rsidRPr="00EC333E">
        <w:rPr>
          <w:rFonts w:ascii="Big Caslon" w:hAnsi="Big Caslon" w:cs="Big Caslon"/>
          <w:sz w:val="22"/>
          <w:szCs w:val="22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  <w:r>
        <w:rPr>
          <w:rFonts w:ascii="Big Caslon" w:hAnsi="Big Caslon" w:cs="Big Caslon"/>
          <w:u w:val="single"/>
        </w:rPr>
        <w:tab/>
      </w:r>
    </w:p>
    <w:p w14:paraId="0C5F0DB9" w14:textId="77777777" w:rsidR="00B62B80" w:rsidRDefault="00B62B80" w:rsidP="00390768">
      <w:pPr>
        <w:jc w:val="center"/>
        <w:rPr>
          <w:rFonts w:ascii="Big Caslon" w:hAnsi="Big Caslon" w:cs="Big Caslon"/>
          <w:b/>
          <w:u w:val="single"/>
        </w:rPr>
      </w:pPr>
    </w:p>
    <w:p w14:paraId="01972B32" w14:textId="77777777" w:rsidR="00A36B2E" w:rsidRDefault="00A36B2E" w:rsidP="00390768">
      <w:pPr>
        <w:jc w:val="center"/>
        <w:rPr>
          <w:rFonts w:ascii="Big Caslon" w:hAnsi="Big Caslon" w:cs="Big Caslon"/>
          <w:b/>
          <w:u w:val="single"/>
        </w:rPr>
      </w:pPr>
    </w:p>
    <w:p w14:paraId="5DC13150" w14:textId="77777777" w:rsidR="00A36B2E" w:rsidRDefault="00A36B2E" w:rsidP="00390768">
      <w:pPr>
        <w:jc w:val="center"/>
        <w:rPr>
          <w:rFonts w:ascii="Big Caslon" w:hAnsi="Big Caslon" w:cs="Big Caslon"/>
          <w:b/>
          <w:u w:val="single"/>
        </w:rPr>
      </w:pPr>
    </w:p>
    <w:p w14:paraId="6B62BB06" w14:textId="1F60C062" w:rsidR="00390768" w:rsidRPr="00900622" w:rsidRDefault="008E7B79" w:rsidP="00390768">
      <w:pPr>
        <w:jc w:val="center"/>
        <w:rPr>
          <w:rFonts w:ascii="Big Caslon" w:hAnsi="Big Caslon" w:cs="Big Caslon"/>
          <w:b/>
          <w:u w:val="single"/>
        </w:rPr>
      </w:pPr>
      <w:r>
        <w:rPr>
          <w:rFonts w:ascii="Big Caslon" w:hAnsi="Big Caslon" w:cs="Big Caslon"/>
          <w:noProof/>
          <w:sz w:val="22"/>
          <w:szCs w:val="22"/>
        </w:rPr>
        <w:lastRenderedPageBreak/>
        <w:drawing>
          <wp:anchor distT="0" distB="0" distL="114300" distR="114300" simplePos="0" relativeHeight="251673600" behindDoc="0" locked="0" layoutInCell="1" allowOverlap="1" wp14:anchorId="3E8904B2" wp14:editId="31FC2807">
            <wp:simplePos x="0" y="0"/>
            <wp:positionH relativeFrom="column">
              <wp:posOffset>6172200</wp:posOffset>
            </wp:positionH>
            <wp:positionV relativeFrom="paragraph">
              <wp:posOffset>114300</wp:posOffset>
            </wp:positionV>
            <wp:extent cx="574675" cy="605790"/>
            <wp:effectExtent l="0" t="0" r="9525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768" w:rsidRPr="00900622">
        <w:rPr>
          <w:rFonts w:ascii="Big Caslon" w:hAnsi="Big Caslon" w:cs="Big Caslon"/>
          <w:b/>
          <w:u w:val="single"/>
        </w:rPr>
        <w:t xml:space="preserve">Task 3: The Water Cycle  </w:t>
      </w:r>
    </w:p>
    <w:p w14:paraId="45ADD828" w14:textId="60EF72F1" w:rsidR="00390768" w:rsidRPr="009859CF" w:rsidRDefault="00390768" w:rsidP="00390768">
      <w:pPr>
        <w:rPr>
          <w:rFonts w:ascii="Big Caslon" w:hAnsi="Big Caslon" w:cs="Big Caslon"/>
          <w:sz w:val="23"/>
          <w:szCs w:val="23"/>
        </w:rPr>
      </w:pPr>
      <w:r w:rsidRPr="009859CF">
        <w:rPr>
          <w:rFonts w:ascii="Big Caslon" w:hAnsi="Big Caslon" w:cs="Big Caslon"/>
          <w:sz w:val="23"/>
          <w:szCs w:val="23"/>
        </w:rPr>
        <w:t xml:space="preserve">A. </w:t>
      </w:r>
      <w:r w:rsidR="00825E59">
        <w:rPr>
          <w:rFonts w:ascii="Big Caslon" w:hAnsi="Big Caslon" w:cs="Big Caslon"/>
          <w:sz w:val="23"/>
          <w:szCs w:val="23"/>
        </w:rPr>
        <w:t>Use</w:t>
      </w:r>
      <w:r w:rsidRPr="009859CF">
        <w:rPr>
          <w:rFonts w:ascii="Big Caslon" w:hAnsi="Big Caslon" w:cs="Big Caslon"/>
          <w:sz w:val="23"/>
          <w:szCs w:val="23"/>
        </w:rPr>
        <w:t xml:space="preserve"> the link below to watch the “</w:t>
      </w:r>
      <w:r>
        <w:rPr>
          <w:rFonts w:ascii="Big Caslon" w:hAnsi="Big Caslon" w:cs="Big Caslon"/>
          <w:sz w:val="23"/>
          <w:szCs w:val="23"/>
        </w:rPr>
        <w:t>Water</w:t>
      </w:r>
      <w:r w:rsidRPr="009859CF">
        <w:rPr>
          <w:rFonts w:ascii="Big Caslon" w:hAnsi="Big Caslon" w:cs="Big Caslon"/>
          <w:sz w:val="23"/>
          <w:szCs w:val="23"/>
        </w:rPr>
        <w:t xml:space="preserve"> Cycle” video by Study Jams. After you watch the video, </w:t>
      </w:r>
    </w:p>
    <w:p w14:paraId="394A3D7D" w14:textId="77777777" w:rsidR="00390768" w:rsidRPr="009859CF" w:rsidRDefault="00390768" w:rsidP="00390768">
      <w:pPr>
        <w:rPr>
          <w:rFonts w:ascii="Big Caslon" w:hAnsi="Big Caslon" w:cs="Big Caslon"/>
          <w:sz w:val="23"/>
          <w:szCs w:val="23"/>
        </w:rPr>
      </w:pPr>
      <w:proofErr w:type="gramStart"/>
      <w:r w:rsidRPr="009859CF">
        <w:rPr>
          <w:rFonts w:ascii="Big Caslon" w:hAnsi="Big Caslon" w:cs="Big Caslon"/>
          <w:sz w:val="23"/>
          <w:szCs w:val="23"/>
        </w:rPr>
        <w:t>write</w:t>
      </w:r>
      <w:proofErr w:type="gramEnd"/>
      <w:r w:rsidRPr="009859CF">
        <w:rPr>
          <w:rFonts w:ascii="Big Caslon" w:hAnsi="Big Caslon" w:cs="Big Caslon"/>
          <w:sz w:val="23"/>
          <w:szCs w:val="23"/>
        </w:rPr>
        <w:t xml:space="preserve"> 1-2 things you learned about this cycle in the “L-Column” of the KWL on page one of this handout.</w:t>
      </w:r>
    </w:p>
    <w:p w14:paraId="73148E04" w14:textId="2F7BCF6F" w:rsidR="00390768" w:rsidRDefault="006D7C32" w:rsidP="00B62B80">
      <w:pPr>
        <w:jc w:val="center"/>
      </w:pPr>
      <w:hyperlink r:id="rId13" w:history="1">
        <w:r w:rsidR="00B62B80" w:rsidRPr="000A1274">
          <w:rPr>
            <w:rStyle w:val="Hyperlink"/>
          </w:rPr>
          <w:t>http://tinyurl.com/c792x89</w:t>
        </w:r>
      </w:hyperlink>
    </w:p>
    <w:p w14:paraId="71099CCB" w14:textId="77777777" w:rsidR="00B62B80" w:rsidRPr="00E82B1B" w:rsidRDefault="00B62B80" w:rsidP="00390768">
      <w:pPr>
        <w:rPr>
          <w:rFonts w:ascii="Big Caslon" w:hAnsi="Big Caslon" w:cs="Big Caslon"/>
          <w:sz w:val="10"/>
          <w:szCs w:val="10"/>
        </w:rPr>
      </w:pPr>
    </w:p>
    <w:p w14:paraId="46BAB34B" w14:textId="77777777" w:rsidR="00FA436D" w:rsidRPr="008E7B79" w:rsidRDefault="00FA436D" w:rsidP="00390768">
      <w:pPr>
        <w:rPr>
          <w:rFonts w:ascii="Big Caslon" w:hAnsi="Big Caslon" w:cs="Big Caslon"/>
          <w:sz w:val="16"/>
          <w:szCs w:val="16"/>
        </w:rPr>
      </w:pPr>
    </w:p>
    <w:p w14:paraId="2E47C325" w14:textId="53DAE903" w:rsidR="008E7B79" w:rsidRPr="008E7B79" w:rsidRDefault="008E7B79" w:rsidP="008E7B79">
      <w:pPr>
        <w:rPr>
          <w:rFonts w:ascii="Big Caslon" w:hAnsi="Big Caslon" w:cs="Big Caslon"/>
          <w:sz w:val="23"/>
          <w:szCs w:val="23"/>
        </w:rPr>
      </w:pPr>
      <w:r>
        <w:rPr>
          <w:rFonts w:ascii="Big Caslon" w:hAnsi="Big Caslon" w:cs="Big Caslon"/>
          <w:sz w:val="23"/>
          <w:szCs w:val="23"/>
        </w:rPr>
        <w:t xml:space="preserve">B. </w:t>
      </w:r>
      <w:r w:rsidRPr="008E7B79">
        <w:rPr>
          <w:rFonts w:ascii="Big Caslon" w:hAnsi="Big Caslon" w:cs="Big Caslon"/>
          <w:sz w:val="23"/>
          <w:szCs w:val="23"/>
        </w:rPr>
        <w:t>Use the link below to complete the Water Cycle for Schools interactive from the USGS website. Hover over each step of the water cycle to complete the following table.</w:t>
      </w:r>
      <w:r w:rsidRPr="008E7B79">
        <w:t xml:space="preserve"> </w:t>
      </w:r>
      <w:hyperlink r:id="rId14" w:history="1">
        <w:r w:rsidRPr="008E7B79">
          <w:rPr>
            <w:rStyle w:val="Hyperlink"/>
            <w:rFonts w:ascii="Big Caslon" w:hAnsi="Big Caslon" w:cs="Big Caslon"/>
            <w:sz w:val="23"/>
            <w:szCs w:val="23"/>
          </w:rPr>
          <w:t>http://tinyurl.com/k7gh477</w:t>
        </w:r>
      </w:hyperlink>
    </w:p>
    <w:tbl>
      <w:tblPr>
        <w:tblStyle w:val="TableGrid"/>
        <w:tblpPr w:leftFromText="180" w:rightFromText="180" w:vertAnchor="text" w:horzAnchor="page" w:tblpX="829" w:tblpY="168"/>
        <w:tblW w:w="10638" w:type="dxa"/>
        <w:tblLook w:val="04A0" w:firstRow="1" w:lastRow="0" w:firstColumn="1" w:lastColumn="0" w:noHBand="0" w:noVBand="1"/>
      </w:tblPr>
      <w:tblGrid>
        <w:gridCol w:w="1967"/>
        <w:gridCol w:w="6322"/>
        <w:gridCol w:w="2349"/>
      </w:tblGrid>
      <w:tr w:rsidR="008E7B79" w14:paraId="02ACFF1F" w14:textId="77777777" w:rsidTr="007F728A">
        <w:trPr>
          <w:trHeight w:val="503"/>
        </w:trPr>
        <w:tc>
          <w:tcPr>
            <w:tcW w:w="1494" w:type="dxa"/>
            <w:vAlign w:val="center"/>
          </w:tcPr>
          <w:p w14:paraId="4CD26384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  <w:r>
              <w:rPr>
                <w:rFonts w:ascii="Big Caslon" w:hAnsi="Big Caslon" w:cs="Big Caslon"/>
                <w:sz w:val="23"/>
                <w:szCs w:val="23"/>
              </w:rPr>
              <w:t>Water Cycle Part</w:t>
            </w:r>
          </w:p>
        </w:tc>
        <w:tc>
          <w:tcPr>
            <w:tcW w:w="6714" w:type="dxa"/>
            <w:vAlign w:val="center"/>
          </w:tcPr>
          <w:p w14:paraId="3E40AED2" w14:textId="076C1621" w:rsidR="008E7B79" w:rsidRDefault="00896F0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  <w:r>
              <w:rPr>
                <w:rFonts w:ascii="Big Caslon" w:hAnsi="Big Caslon" w:cs="Big Caslon"/>
                <w:sz w:val="23"/>
                <w:szCs w:val="23"/>
              </w:rPr>
              <w:t xml:space="preserve">3 </w:t>
            </w:r>
            <w:r w:rsidR="008E7B79">
              <w:rPr>
                <w:rFonts w:ascii="Big Caslon" w:hAnsi="Big Caslon" w:cs="Big Caslon"/>
                <w:sz w:val="23"/>
                <w:szCs w:val="23"/>
              </w:rPr>
              <w:t>Facts About This Part</w:t>
            </w:r>
          </w:p>
        </w:tc>
        <w:tc>
          <w:tcPr>
            <w:tcW w:w="2430" w:type="dxa"/>
            <w:vAlign w:val="center"/>
          </w:tcPr>
          <w:p w14:paraId="527F8F65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  <w:r>
              <w:rPr>
                <w:rFonts w:ascii="Big Caslon" w:hAnsi="Big Caslon" w:cs="Big Caslon"/>
                <w:sz w:val="23"/>
                <w:szCs w:val="23"/>
              </w:rPr>
              <w:t>Sketch Something About This Part</w:t>
            </w:r>
          </w:p>
        </w:tc>
      </w:tr>
      <w:tr w:rsidR="008E7B79" w14:paraId="483665A1" w14:textId="77777777" w:rsidTr="007F728A">
        <w:trPr>
          <w:trHeight w:val="503"/>
        </w:trPr>
        <w:tc>
          <w:tcPr>
            <w:tcW w:w="1494" w:type="dxa"/>
            <w:vAlign w:val="center"/>
          </w:tcPr>
          <w:p w14:paraId="41C3EB2E" w14:textId="6E52CE04" w:rsidR="008E7B79" w:rsidRDefault="007B1A3D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  <w:r>
              <w:rPr>
                <w:rFonts w:ascii="Big Caslon" w:hAnsi="Big Caslon" w:cs="Big Caslon"/>
                <w:sz w:val="23"/>
                <w:szCs w:val="23"/>
              </w:rPr>
              <w:t xml:space="preserve">17. </w:t>
            </w:r>
            <w:r w:rsidR="008E7B79">
              <w:rPr>
                <w:rFonts w:ascii="Big Caslon" w:hAnsi="Big Caslon" w:cs="Big Caslon"/>
                <w:sz w:val="23"/>
                <w:szCs w:val="23"/>
              </w:rPr>
              <w:t>Sun</w:t>
            </w:r>
          </w:p>
        </w:tc>
        <w:tc>
          <w:tcPr>
            <w:tcW w:w="6714" w:type="dxa"/>
            <w:vAlign w:val="center"/>
          </w:tcPr>
          <w:p w14:paraId="3F54EF09" w14:textId="77777777" w:rsidR="008E7B79" w:rsidRDefault="008E7B79" w:rsidP="008E7B79">
            <w:pPr>
              <w:rPr>
                <w:rFonts w:ascii="Big Caslon" w:hAnsi="Big Caslon" w:cs="Big Caslon"/>
                <w:sz w:val="23"/>
                <w:szCs w:val="23"/>
              </w:rPr>
            </w:pPr>
          </w:p>
        </w:tc>
        <w:tc>
          <w:tcPr>
            <w:tcW w:w="2430" w:type="dxa"/>
            <w:vAlign w:val="center"/>
          </w:tcPr>
          <w:p w14:paraId="4D45E40B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0D4A61C6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7995B25B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3862FAA5" w14:textId="276E4B2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</w:tc>
      </w:tr>
      <w:tr w:rsidR="008E7B79" w14:paraId="53F64EDB" w14:textId="77777777" w:rsidTr="007F728A">
        <w:trPr>
          <w:trHeight w:val="503"/>
        </w:trPr>
        <w:tc>
          <w:tcPr>
            <w:tcW w:w="1494" w:type="dxa"/>
            <w:vAlign w:val="center"/>
          </w:tcPr>
          <w:p w14:paraId="69E5BB96" w14:textId="79B662C4" w:rsidR="008E7B79" w:rsidRDefault="007B1A3D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  <w:r>
              <w:rPr>
                <w:rFonts w:ascii="Big Caslon" w:hAnsi="Big Caslon" w:cs="Big Caslon"/>
                <w:sz w:val="23"/>
                <w:szCs w:val="23"/>
              </w:rPr>
              <w:t xml:space="preserve">18. </w:t>
            </w:r>
            <w:r w:rsidR="008E7B79">
              <w:rPr>
                <w:rFonts w:ascii="Big Caslon" w:hAnsi="Big Caslon" w:cs="Big Caslon"/>
                <w:sz w:val="23"/>
                <w:szCs w:val="23"/>
              </w:rPr>
              <w:t>Atmosphere</w:t>
            </w:r>
          </w:p>
        </w:tc>
        <w:tc>
          <w:tcPr>
            <w:tcW w:w="6714" w:type="dxa"/>
            <w:vAlign w:val="center"/>
          </w:tcPr>
          <w:p w14:paraId="0F9A896D" w14:textId="77777777" w:rsidR="008E7B79" w:rsidRPr="00140662" w:rsidRDefault="008E7B79" w:rsidP="008E7B79">
            <w:pPr>
              <w:rPr>
                <w:rFonts w:ascii="Big Caslon" w:hAnsi="Big Caslon" w:cs="Big Caslon"/>
                <w:sz w:val="23"/>
                <w:szCs w:val="23"/>
              </w:rPr>
            </w:pPr>
          </w:p>
        </w:tc>
        <w:tc>
          <w:tcPr>
            <w:tcW w:w="2430" w:type="dxa"/>
            <w:vAlign w:val="center"/>
          </w:tcPr>
          <w:p w14:paraId="30F45492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285D34FD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1AC6A07C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3696D857" w14:textId="7EE84D8F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</w:tc>
      </w:tr>
      <w:tr w:rsidR="008E7B79" w14:paraId="6A5ACA90" w14:textId="77777777" w:rsidTr="007F728A">
        <w:trPr>
          <w:trHeight w:val="503"/>
        </w:trPr>
        <w:tc>
          <w:tcPr>
            <w:tcW w:w="1494" w:type="dxa"/>
            <w:vAlign w:val="center"/>
          </w:tcPr>
          <w:p w14:paraId="2B3C0BD0" w14:textId="64F7E805" w:rsidR="008E7B79" w:rsidRDefault="007B1A3D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  <w:r>
              <w:rPr>
                <w:rFonts w:ascii="Big Caslon" w:hAnsi="Big Caslon" w:cs="Big Caslon"/>
                <w:sz w:val="23"/>
                <w:szCs w:val="23"/>
              </w:rPr>
              <w:t xml:space="preserve">19. </w:t>
            </w:r>
            <w:r w:rsidR="008E7B79">
              <w:rPr>
                <w:rFonts w:ascii="Big Caslon" w:hAnsi="Big Caslon" w:cs="Big Caslon"/>
                <w:sz w:val="23"/>
                <w:szCs w:val="23"/>
              </w:rPr>
              <w:t>Condensation</w:t>
            </w:r>
          </w:p>
        </w:tc>
        <w:tc>
          <w:tcPr>
            <w:tcW w:w="6714" w:type="dxa"/>
            <w:vAlign w:val="center"/>
          </w:tcPr>
          <w:p w14:paraId="19F66D57" w14:textId="77777777" w:rsidR="008E7B79" w:rsidRDefault="008E7B79" w:rsidP="008E7B79">
            <w:pPr>
              <w:rPr>
                <w:rFonts w:ascii="Big Caslon" w:hAnsi="Big Caslon" w:cs="Big Caslon"/>
                <w:sz w:val="23"/>
                <w:szCs w:val="23"/>
              </w:rPr>
            </w:pPr>
          </w:p>
        </w:tc>
        <w:tc>
          <w:tcPr>
            <w:tcW w:w="2430" w:type="dxa"/>
            <w:vAlign w:val="center"/>
          </w:tcPr>
          <w:p w14:paraId="2538E33B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12721EAF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3F0FE7A8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1DCD5C4D" w14:textId="51076EF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</w:tc>
      </w:tr>
      <w:tr w:rsidR="008E7B79" w14:paraId="39818ABE" w14:textId="77777777" w:rsidTr="007F728A">
        <w:trPr>
          <w:trHeight w:val="503"/>
        </w:trPr>
        <w:tc>
          <w:tcPr>
            <w:tcW w:w="1494" w:type="dxa"/>
            <w:vAlign w:val="center"/>
          </w:tcPr>
          <w:p w14:paraId="3819F94A" w14:textId="158CFA89" w:rsidR="008E7B79" w:rsidRDefault="007B1A3D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  <w:r>
              <w:rPr>
                <w:rFonts w:ascii="Big Caslon" w:hAnsi="Big Caslon" w:cs="Big Caslon"/>
                <w:sz w:val="23"/>
                <w:szCs w:val="23"/>
              </w:rPr>
              <w:t xml:space="preserve">20. </w:t>
            </w:r>
            <w:r w:rsidR="008E7B79">
              <w:rPr>
                <w:rFonts w:ascii="Big Caslon" w:hAnsi="Big Caslon" w:cs="Big Caslon"/>
                <w:sz w:val="23"/>
                <w:szCs w:val="23"/>
              </w:rPr>
              <w:t>Precipitation</w:t>
            </w:r>
          </w:p>
        </w:tc>
        <w:tc>
          <w:tcPr>
            <w:tcW w:w="6714" w:type="dxa"/>
            <w:vAlign w:val="center"/>
          </w:tcPr>
          <w:p w14:paraId="4774CD31" w14:textId="77777777" w:rsidR="008E7B79" w:rsidRDefault="008E7B79" w:rsidP="008E7B79">
            <w:pPr>
              <w:rPr>
                <w:rFonts w:ascii="Big Caslon" w:hAnsi="Big Caslon" w:cs="Big Caslon"/>
                <w:sz w:val="23"/>
                <w:szCs w:val="23"/>
              </w:rPr>
            </w:pPr>
          </w:p>
        </w:tc>
        <w:tc>
          <w:tcPr>
            <w:tcW w:w="2430" w:type="dxa"/>
            <w:vAlign w:val="center"/>
          </w:tcPr>
          <w:p w14:paraId="35689B04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090FAA9E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391131C9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66F0A89D" w14:textId="6036E7D4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</w:tc>
      </w:tr>
      <w:tr w:rsidR="008E7B79" w14:paraId="58983906" w14:textId="77777777" w:rsidTr="007F728A">
        <w:trPr>
          <w:trHeight w:val="503"/>
        </w:trPr>
        <w:tc>
          <w:tcPr>
            <w:tcW w:w="1494" w:type="dxa"/>
            <w:vAlign w:val="center"/>
          </w:tcPr>
          <w:p w14:paraId="39B47098" w14:textId="5C7410C4" w:rsidR="008E7B79" w:rsidRDefault="007B1A3D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  <w:r>
              <w:rPr>
                <w:rFonts w:ascii="Big Caslon" w:hAnsi="Big Caslon" w:cs="Big Caslon"/>
                <w:sz w:val="23"/>
                <w:szCs w:val="23"/>
              </w:rPr>
              <w:t xml:space="preserve">21. </w:t>
            </w:r>
            <w:r w:rsidR="008E7B79">
              <w:rPr>
                <w:rFonts w:ascii="Big Caslon" w:hAnsi="Big Caslon" w:cs="Big Caslon"/>
                <w:sz w:val="23"/>
                <w:szCs w:val="23"/>
              </w:rPr>
              <w:t>Sublimation</w:t>
            </w:r>
          </w:p>
        </w:tc>
        <w:tc>
          <w:tcPr>
            <w:tcW w:w="6714" w:type="dxa"/>
            <w:vAlign w:val="center"/>
          </w:tcPr>
          <w:p w14:paraId="1FFCAE18" w14:textId="63AFC34F" w:rsidR="008E7B79" w:rsidRDefault="008E7B79" w:rsidP="007F728A">
            <w:pPr>
              <w:rPr>
                <w:rFonts w:ascii="Big Caslon" w:hAnsi="Big Caslon" w:cs="Big Caslon"/>
                <w:sz w:val="23"/>
                <w:szCs w:val="23"/>
              </w:rPr>
            </w:pPr>
          </w:p>
        </w:tc>
        <w:tc>
          <w:tcPr>
            <w:tcW w:w="2430" w:type="dxa"/>
            <w:vAlign w:val="center"/>
          </w:tcPr>
          <w:p w14:paraId="25B44254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0F615202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2393C0C3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3BAF8BF0" w14:textId="68E49EFD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</w:tc>
      </w:tr>
      <w:tr w:rsidR="008E7B79" w14:paraId="4120D7CA" w14:textId="77777777" w:rsidTr="007F728A">
        <w:trPr>
          <w:trHeight w:val="503"/>
        </w:trPr>
        <w:tc>
          <w:tcPr>
            <w:tcW w:w="1494" w:type="dxa"/>
            <w:vAlign w:val="center"/>
          </w:tcPr>
          <w:p w14:paraId="62D075EB" w14:textId="6BB4157A" w:rsidR="008E7B79" w:rsidRDefault="007B1A3D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  <w:r>
              <w:rPr>
                <w:rFonts w:ascii="Big Caslon" w:hAnsi="Big Caslon" w:cs="Big Caslon"/>
                <w:sz w:val="23"/>
                <w:szCs w:val="23"/>
              </w:rPr>
              <w:t xml:space="preserve">22. </w:t>
            </w:r>
            <w:r w:rsidR="008E7B79">
              <w:rPr>
                <w:rFonts w:ascii="Big Caslon" w:hAnsi="Big Caslon" w:cs="Big Caslon"/>
                <w:sz w:val="23"/>
                <w:szCs w:val="23"/>
              </w:rPr>
              <w:t>Infiltration</w:t>
            </w:r>
          </w:p>
        </w:tc>
        <w:tc>
          <w:tcPr>
            <w:tcW w:w="6714" w:type="dxa"/>
            <w:vAlign w:val="center"/>
          </w:tcPr>
          <w:p w14:paraId="1645D315" w14:textId="77777777" w:rsidR="008E7B79" w:rsidRDefault="008E7B79" w:rsidP="008E7B79">
            <w:pPr>
              <w:rPr>
                <w:rFonts w:ascii="Big Caslon" w:hAnsi="Big Caslon" w:cs="Big Caslon"/>
                <w:sz w:val="23"/>
                <w:szCs w:val="23"/>
              </w:rPr>
            </w:pPr>
          </w:p>
        </w:tc>
        <w:tc>
          <w:tcPr>
            <w:tcW w:w="2430" w:type="dxa"/>
            <w:vAlign w:val="center"/>
          </w:tcPr>
          <w:p w14:paraId="7B4A957A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77555524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1FB02E9B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0FBF8368" w14:textId="7656CEDB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</w:tc>
      </w:tr>
      <w:tr w:rsidR="008E7B79" w14:paraId="67EE7C61" w14:textId="77777777" w:rsidTr="007F728A">
        <w:trPr>
          <w:trHeight w:val="503"/>
        </w:trPr>
        <w:tc>
          <w:tcPr>
            <w:tcW w:w="1494" w:type="dxa"/>
            <w:vAlign w:val="center"/>
          </w:tcPr>
          <w:p w14:paraId="24034444" w14:textId="76A8E732" w:rsidR="008E7B79" w:rsidRDefault="007B1A3D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  <w:r>
              <w:rPr>
                <w:rFonts w:ascii="Big Caslon" w:hAnsi="Big Caslon" w:cs="Big Caslon"/>
                <w:sz w:val="23"/>
                <w:szCs w:val="23"/>
              </w:rPr>
              <w:t xml:space="preserve">23. </w:t>
            </w:r>
            <w:r w:rsidR="008E7B79">
              <w:rPr>
                <w:rFonts w:ascii="Big Caslon" w:hAnsi="Big Caslon" w:cs="Big Caslon"/>
                <w:sz w:val="23"/>
                <w:szCs w:val="23"/>
              </w:rPr>
              <w:t>Runoff</w:t>
            </w:r>
          </w:p>
        </w:tc>
        <w:tc>
          <w:tcPr>
            <w:tcW w:w="6714" w:type="dxa"/>
            <w:vAlign w:val="center"/>
          </w:tcPr>
          <w:p w14:paraId="073481AF" w14:textId="77777777" w:rsidR="008E7B79" w:rsidRDefault="008E7B79" w:rsidP="008E7B79">
            <w:pPr>
              <w:rPr>
                <w:rFonts w:ascii="Big Caslon" w:hAnsi="Big Caslon" w:cs="Big Caslon"/>
                <w:sz w:val="23"/>
                <w:szCs w:val="23"/>
              </w:rPr>
            </w:pPr>
          </w:p>
        </w:tc>
        <w:tc>
          <w:tcPr>
            <w:tcW w:w="2430" w:type="dxa"/>
            <w:vAlign w:val="center"/>
          </w:tcPr>
          <w:p w14:paraId="13EF0DD4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54F244D2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6D471F14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045FBD51" w14:textId="44F8B2C5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</w:tc>
      </w:tr>
      <w:tr w:rsidR="008E7B79" w14:paraId="249834F9" w14:textId="77777777" w:rsidTr="007F728A">
        <w:trPr>
          <w:trHeight w:val="503"/>
        </w:trPr>
        <w:tc>
          <w:tcPr>
            <w:tcW w:w="1494" w:type="dxa"/>
            <w:vAlign w:val="center"/>
          </w:tcPr>
          <w:p w14:paraId="432678AB" w14:textId="7921A4CD" w:rsidR="008E7B79" w:rsidRDefault="007B1A3D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  <w:r>
              <w:rPr>
                <w:rFonts w:ascii="Big Caslon" w:hAnsi="Big Caslon" w:cs="Big Caslon"/>
                <w:sz w:val="23"/>
                <w:szCs w:val="23"/>
              </w:rPr>
              <w:t xml:space="preserve">24. </w:t>
            </w:r>
            <w:r w:rsidR="008E7B79">
              <w:rPr>
                <w:rFonts w:ascii="Big Caslon" w:hAnsi="Big Caslon" w:cs="Big Caslon"/>
                <w:sz w:val="23"/>
                <w:szCs w:val="23"/>
              </w:rPr>
              <w:t>Oceans</w:t>
            </w:r>
          </w:p>
        </w:tc>
        <w:tc>
          <w:tcPr>
            <w:tcW w:w="6714" w:type="dxa"/>
            <w:vAlign w:val="center"/>
          </w:tcPr>
          <w:p w14:paraId="0651B943" w14:textId="77777777" w:rsidR="008E7B79" w:rsidRDefault="008E7B79" w:rsidP="008E7B79">
            <w:pPr>
              <w:rPr>
                <w:rFonts w:ascii="Big Caslon" w:hAnsi="Big Caslon" w:cs="Big Caslon"/>
                <w:sz w:val="23"/>
                <w:szCs w:val="23"/>
              </w:rPr>
            </w:pPr>
          </w:p>
        </w:tc>
        <w:tc>
          <w:tcPr>
            <w:tcW w:w="2430" w:type="dxa"/>
            <w:vAlign w:val="center"/>
          </w:tcPr>
          <w:p w14:paraId="3B557773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58D455A3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64E62667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083CEE8C" w14:textId="5C802698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</w:tc>
      </w:tr>
      <w:tr w:rsidR="008E7B79" w14:paraId="042D6724" w14:textId="77777777" w:rsidTr="007F728A">
        <w:trPr>
          <w:trHeight w:val="503"/>
        </w:trPr>
        <w:tc>
          <w:tcPr>
            <w:tcW w:w="1494" w:type="dxa"/>
            <w:vAlign w:val="center"/>
          </w:tcPr>
          <w:p w14:paraId="7E34EC33" w14:textId="1ABC348D" w:rsidR="008E7B79" w:rsidRDefault="007B1A3D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  <w:r>
              <w:rPr>
                <w:rFonts w:ascii="Big Caslon" w:hAnsi="Big Caslon" w:cs="Big Caslon"/>
                <w:sz w:val="23"/>
                <w:szCs w:val="23"/>
              </w:rPr>
              <w:t xml:space="preserve">25. </w:t>
            </w:r>
            <w:r w:rsidR="008E7B79">
              <w:rPr>
                <w:rFonts w:ascii="Big Caslon" w:hAnsi="Big Caslon" w:cs="Big Caslon"/>
                <w:sz w:val="23"/>
                <w:szCs w:val="23"/>
              </w:rPr>
              <w:t>Evapotranspiration</w:t>
            </w:r>
          </w:p>
        </w:tc>
        <w:tc>
          <w:tcPr>
            <w:tcW w:w="6714" w:type="dxa"/>
            <w:vAlign w:val="center"/>
          </w:tcPr>
          <w:p w14:paraId="3C6636B2" w14:textId="6C5C359A" w:rsidR="008E7B79" w:rsidRDefault="008E7B79" w:rsidP="007F728A">
            <w:pPr>
              <w:rPr>
                <w:rFonts w:ascii="Big Caslon" w:hAnsi="Big Caslon" w:cs="Big Caslon"/>
                <w:sz w:val="23"/>
                <w:szCs w:val="23"/>
              </w:rPr>
            </w:pPr>
          </w:p>
        </w:tc>
        <w:tc>
          <w:tcPr>
            <w:tcW w:w="2430" w:type="dxa"/>
            <w:vAlign w:val="center"/>
          </w:tcPr>
          <w:p w14:paraId="00F20F7E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614901E1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48D9FBEA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384D2FBE" w14:textId="28813C46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</w:tc>
      </w:tr>
      <w:tr w:rsidR="008E7B79" w14:paraId="099BDDAC" w14:textId="77777777" w:rsidTr="007F728A">
        <w:trPr>
          <w:trHeight w:val="503"/>
        </w:trPr>
        <w:tc>
          <w:tcPr>
            <w:tcW w:w="1494" w:type="dxa"/>
            <w:vAlign w:val="center"/>
          </w:tcPr>
          <w:p w14:paraId="453DB889" w14:textId="0EA26B95" w:rsidR="008E7B79" w:rsidRPr="007B1A3D" w:rsidRDefault="007B1A3D" w:rsidP="007B1A3D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  <w:r>
              <w:rPr>
                <w:rFonts w:ascii="Big Caslon" w:hAnsi="Big Caslon" w:cs="Big Caslon"/>
                <w:sz w:val="23"/>
                <w:szCs w:val="23"/>
              </w:rPr>
              <w:t xml:space="preserve">26. </w:t>
            </w:r>
            <w:r w:rsidR="008E7B79">
              <w:rPr>
                <w:rFonts w:ascii="Big Caslon" w:hAnsi="Big Caslon" w:cs="Big Caslon"/>
                <w:sz w:val="23"/>
                <w:szCs w:val="23"/>
              </w:rPr>
              <w:t>Choose Your Own</w:t>
            </w:r>
            <w:r>
              <w:rPr>
                <w:rFonts w:ascii="Big Caslon" w:hAnsi="Big Caslon" w:cs="Big Caslon"/>
                <w:sz w:val="23"/>
                <w:szCs w:val="23"/>
              </w:rPr>
              <w:t xml:space="preserve"> Step</w:t>
            </w:r>
          </w:p>
          <w:p w14:paraId="6BDD345C" w14:textId="77777777" w:rsidR="008E7B79" w:rsidRPr="001966CD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  <w:u w:val="single"/>
              </w:rPr>
            </w:pPr>
            <w:r>
              <w:rPr>
                <w:rFonts w:ascii="Big Caslon" w:hAnsi="Big Caslon" w:cs="Big Caslon"/>
                <w:sz w:val="23"/>
                <w:szCs w:val="23"/>
                <w:u w:val="single"/>
              </w:rPr>
              <w:t>_______________</w:t>
            </w:r>
          </w:p>
        </w:tc>
        <w:tc>
          <w:tcPr>
            <w:tcW w:w="6714" w:type="dxa"/>
            <w:vAlign w:val="center"/>
          </w:tcPr>
          <w:p w14:paraId="03A3373B" w14:textId="77777777" w:rsidR="008E7B79" w:rsidRDefault="008E7B79" w:rsidP="008E7B79">
            <w:pPr>
              <w:rPr>
                <w:rFonts w:ascii="Big Caslon" w:hAnsi="Big Caslon" w:cs="Big Caslon"/>
                <w:sz w:val="23"/>
                <w:szCs w:val="23"/>
              </w:rPr>
            </w:pPr>
          </w:p>
        </w:tc>
        <w:tc>
          <w:tcPr>
            <w:tcW w:w="2430" w:type="dxa"/>
            <w:vAlign w:val="center"/>
          </w:tcPr>
          <w:p w14:paraId="012D8FD5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4BF391DB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5A2F503B" w14:textId="77777777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  <w:p w14:paraId="278A8EFA" w14:textId="6DA229E1" w:rsidR="008E7B79" w:rsidRDefault="008E7B79" w:rsidP="007F728A">
            <w:pPr>
              <w:jc w:val="center"/>
              <w:rPr>
                <w:rFonts w:ascii="Big Caslon" w:hAnsi="Big Caslon" w:cs="Big Caslon"/>
                <w:sz w:val="23"/>
                <w:szCs w:val="23"/>
              </w:rPr>
            </w:pPr>
          </w:p>
        </w:tc>
      </w:tr>
    </w:tbl>
    <w:p w14:paraId="1EE1C87D" w14:textId="578DBADE" w:rsidR="00825E59" w:rsidRDefault="00825E59" w:rsidP="0009706F">
      <w:pPr>
        <w:jc w:val="center"/>
        <w:rPr>
          <w:rFonts w:ascii="Big Caslon" w:hAnsi="Big Caslon" w:cs="Big Caslon"/>
          <w:sz w:val="22"/>
          <w:szCs w:val="22"/>
        </w:rPr>
      </w:pPr>
    </w:p>
    <w:p w14:paraId="7346AEE9" w14:textId="79B11FCB" w:rsidR="00A36B2E" w:rsidRDefault="00A36B2E" w:rsidP="0009706F">
      <w:pPr>
        <w:jc w:val="center"/>
        <w:rPr>
          <w:rFonts w:ascii="Big Caslon" w:hAnsi="Big Caslon" w:cs="Big Caslon"/>
          <w:sz w:val="22"/>
          <w:szCs w:val="22"/>
        </w:rPr>
      </w:pPr>
    </w:p>
    <w:p w14:paraId="1B1DB864" w14:textId="77777777" w:rsidR="00A36B2E" w:rsidRDefault="00A36B2E" w:rsidP="0009706F">
      <w:pPr>
        <w:jc w:val="center"/>
        <w:rPr>
          <w:rFonts w:ascii="Big Caslon" w:hAnsi="Big Caslon" w:cs="Big Caslon"/>
          <w:sz w:val="22"/>
          <w:szCs w:val="22"/>
        </w:rPr>
      </w:pPr>
    </w:p>
    <w:p w14:paraId="304E30B8" w14:textId="1A46EFA0" w:rsidR="00390768" w:rsidRPr="0009706F" w:rsidRDefault="00390768" w:rsidP="0009706F">
      <w:pPr>
        <w:jc w:val="center"/>
        <w:rPr>
          <w:rFonts w:ascii="Big Caslon" w:hAnsi="Big Caslon" w:cs="Big Caslon"/>
        </w:rPr>
      </w:pPr>
      <w:r>
        <w:rPr>
          <w:rFonts w:ascii="Big Caslon" w:hAnsi="Big Caslon" w:cs="Big Caslon"/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12FC4325" wp14:editId="3CE167BE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825072" cy="522605"/>
            <wp:effectExtent l="0" t="0" r="0" b="1079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72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B1B">
        <w:rPr>
          <w:rFonts w:ascii="Big Caslon" w:hAnsi="Big Caslon" w:cs="Big Caslon"/>
          <w:b/>
          <w:sz w:val="22"/>
          <w:szCs w:val="22"/>
          <w:u w:val="single"/>
        </w:rPr>
        <w:t>Task 4: The Nitrogen Cycle</w:t>
      </w:r>
    </w:p>
    <w:p w14:paraId="42AFD650" w14:textId="77777777" w:rsidR="00390768" w:rsidRPr="00E82B1B" w:rsidRDefault="00390768" w:rsidP="00390768">
      <w:pPr>
        <w:jc w:val="center"/>
        <w:rPr>
          <w:rFonts w:ascii="Big Caslon" w:hAnsi="Big Caslon" w:cs="Big Caslon"/>
          <w:b/>
          <w:sz w:val="22"/>
          <w:szCs w:val="22"/>
          <w:u w:val="single"/>
        </w:rPr>
      </w:pPr>
    </w:p>
    <w:p w14:paraId="6EBDA23C" w14:textId="77777777" w:rsidR="00390768" w:rsidRPr="00E82B1B" w:rsidRDefault="00390768" w:rsidP="00390768">
      <w:pPr>
        <w:rPr>
          <w:rFonts w:ascii="Big Caslon" w:hAnsi="Big Caslon" w:cs="Big Caslon"/>
          <w:sz w:val="22"/>
          <w:szCs w:val="22"/>
        </w:rPr>
      </w:pPr>
      <w:r w:rsidRPr="00E82B1B">
        <w:rPr>
          <w:rFonts w:ascii="Big Caslon" w:hAnsi="Big Caslon" w:cs="Big Caslon"/>
          <w:sz w:val="22"/>
          <w:szCs w:val="22"/>
        </w:rPr>
        <w:t>A. Click on the link below to watch the “Nitrogen Cycle” video by Study Jams. After you watch the video, write 1-2 things you learned about this cycle in the “L-Column” of the KWL on page one of this handout.</w:t>
      </w:r>
    </w:p>
    <w:p w14:paraId="07EBA1C9" w14:textId="3A7A3E1A" w:rsidR="00390768" w:rsidRDefault="006D7C32" w:rsidP="00390768">
      <w:pPr>
        <w:jc w:val="center"/>
      </w:pPr>
      <w:hyperlink r:id="rId16" w:history="1">
        <w:r w:rsidR="00B62B80" w:rsidRPr="000A1274">
          <w:rPr>
            <w:rStyle w:val="Hyperlink"/>
          </w:rPr>
          <w:t>http://tinyurl.com/93wyyn4</w:t>
        </w:r>
      </w:hyperlink>
    </w:p>
    <w:p w14:paraId="306183B8" w14:textId="77777777" w:rsidR="00B62B80" w:rsidRPr="00E82B1B" w:rsidRDefault="00B62B80" w:rsidP="00390768">
      <w:pPr>
        <w:jc w:val="center"/>
        <w:rPr>
          <w:rFonts w:ascii="Big Caslon" w:hAnsi="Big Caslon" w:cs="Big Caslon"/>
          <w:sz w:val="22"/>
          <w:szCs w:val="22"/>
        </w:rPr>
      </w:pPr>
    </w:p>
    <w:p w14:paraId="75AA6047" w14:textId="77777777" w:rsidR="00390768" w:rsidRPr="00E82B1B" w:rsidRDefault="00390768" w:rsidP="00390768">
      <w:pPr>
        <w:rPr>
          <w:rFonts w:ascii="Big Caslon" w:hAnsi="Big Caslon" w:cs="Big Caslon"/>
          <w:sz w:val="22"/>
          <w:szCs w:val="22"/>
        </w:rPr>
      </w:pPr>
      <w:r w:rsidRPr="00E82B1B">
        <w:rPr>
          <w:rFonts w:ascii="Big Caslon" w:hAnsi="Big Caslon" w:cs="Big Caslon"/>
          <w:sz w:val="22"/>
          <w:szCs w:val="22"/>
        </w:rPr>
        <w:t>B. Click on the link below to access the “Nitrogen Cycle” interactive activity from PBS Learning Media™ website. As you complete the activity complete the following fill-in-the-blank questions. Press “Launch” to begin the activity.</w:t>
      </w:r>
    </w:p>
    <w:p w14:paraId="3D9B623F" w14:textId="28D7B8CF" w:rsidR="00390768" w:rsidRDefault="006D7C32" w:rsidP="00390768">
      <w:pPr>
        <w:jc w:val="center"/>
      </w:pPr>
      <w:hyperlink r:id="rId17" w:history="1">
        <w:r w:rsidR="00B62B80" w:rsidRPr="000A1274">
          <w:rPr>
            <w:rStyle w:val="Hyperlink"/>
          </w:rPr>
          <w:t>http://tinyurl.com/lxlbug3</w:t>
        </w:r>
      </w:hyperlink>
    </w:p>
    <w:p w14:paraId="33387A55" w14:textId="77777777" w:rsidR="00B62B80" w:rsidRPr="00E82B1B" w:rsidRDefault="00B62B80" w:rsidP="00390768">
      <w:pPr>
        <w:jc w:val="center"/>
        <w:rPr>
          <w:rFonts w:ascii="Big Caslon" w:hAnsi="Big Caslon" w:cs="Big Caslon"/>
          <w:b/>
          <w:sz w:val="22"/>
          <w:szCs w:val="22"/>
          <w:u w:val="single"/>
        </w:rPr>
      </w:pPr>
    </w:p>
    <w:p w14:paraId="61E427D7" w14:textId="6694ACA8" w:rsidR="00CB644D" w:rsidRDefault="007B1A3D" w:rsidP="00390768">
      <w:pPr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27</w:t>
      </w:r>
      <w:r w:rsidR="00390768" w:rsidRPr="00E82B1B">
        <w:rPr>
          <w:rFonts w:ascii="Big Caslon" w:hAnsi="Big Caslon" w:cs="Big Caslon"/>
          <w:sz w:val="22"/>
          <w:szCs w:val="22"/>
        </w:rPr>
        <w:t xml:space="preserve">. </w:t>
      </w:r>
      <w:r w:rsidR="00CB644D">
        <w:rPr>
          <w:rFonts w:ascii="Big Caslon" w:hAnsi="Big Caslon" w:cs="Big Caslon"/>
          <w:i/>
          <w:sz w:val="22"/>
          <w:szCs w:val="22"/>
        </w:rPr>
        <w:t xml:space="preserve">Introduction </w:t>
      </w:r>
      <w:r w:rsidR="00390768" w:rsidRPr="00E82B1B">
        <w:rPr>
          <w:rFonts w:ascii="Big Caslon" w:hAnsi="Big Caslon" w:cs="Big Caslon"/>
          <w:sz w:val="22"/>
          <w:szCs w:val="22"/>
        </w:rPr>
        <w:t xml:space="preserve">Nitrogen is an element essential to life it is found in </w:t>
      </w:r>
      <w:r w:rsidR="00390768"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="00390768" w:rsidRPr="00E82B1B">
        <w:rPr>
          <w:rFonts w:ascii="Big Caslon" w:hAnsi="Big Caslon" w:cs="Big Caslon"/>
          <w:sz w:val="22"/>
          <w:szCs w:val="22"/>
          <w:u w:val="single"/>
        </w:rPr>
        <w:tab/>
      </w:r>
      <w:proofErr w:type="gramStart"/>
      <w:r w:rsidR="00390768" w:rsidRPr="00E82B1B">
        <w:rPr>
          <w:rFonts w:ascii="Big Caslon" w:hAnsi="Big Caslon" w:cs="Big Caslon"/>
          <w:sz w:val="22"/>
          <w:szCs w:val="22"/>
        </w:rPr>
        <w:t xml:space="preserve">, </w:t>
      </w:r>
      <w:r w:rsidR="00390768"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390768"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390768" w:rsidRPr="00E82B1B">
        <w:rPr>
          <w:rFonts w:ascii="Big Caslon" w:hAnsi="Big Caslon" w:cs="Big Caslon"/>
          <w:sz w:val="22"/>
          <w:szCs w:val="22"/>
        </w:rPr>
        <w:t>,</w:t>
      </w:r>
      <w:proofErr w:type="gramEnd"/>
      <w:r w:rsidR="00390768" w:rsidRPr="00E82B1B">
        <w:rPr>
          <w:rFonts w:ascii="Big Caslon" w:hAnsi="Big Caslon" w:cs="Big Caslon"/>
          <w:sz w:val="22"/>
          <w:szCs w:val="22"/>
        </w:rPr>
        <w:t xml:space="preserve"> </w:t>
      </w:r>
    </w:p>
    <w:p w14:paraId="0D14EE3F" w14:textId="08D95945" w:rsidR="00390768" w:rsidRPr="00E82B1B" w:rsidRDefault="00390768" w:rsidP="00390768">
      <w:pPr>
        <w:rPr>
          <w:rFonts w:ascii="Big Caslon" w:hAnsi="Big Caslon" w:cs="Big Caslon"/>
          <w:sz w:val="22"/>
          <w:szCs w:val="22"/>
        </w:rPr>
      </w:pP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</w:rPr>
        <w:t xml:space="preserve">, and in </w:t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Pr="00110458">
        <w:rPr>
          <w:rFonts w:ascii="Big Caslon" w:hAnsi="Big Caslon" w:cs="Big Caslon"/>
          <w:sz w:val="22"/>
          <w:szCs w:val="22"/>
          <w:u w:val="single"/>
        </w:rPr>
        <w:t xml:space="preserve"> </w:t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</w:rPr>
        <w:t xml:space="preserve">molecules important to </w:t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</w:rPr>
        <w:t xml:space="preserve">. Most living things cannot absorb </w:t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</w:rPr>
        <w:t xml:space="preserve"> in its gaseous form, and rely on a process called </w:t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</w:rPr>
        <w:t xml:space="preserve"> to obtain nitrogen.</w:t>
      </w:r>
    </w:p>
    <w:p w14:paraId="770494D1" w14:textId="77777777" w:rsidR="00390768" w:rsidRPr="00E82B1B" w:rsidRDefault="00390768" w:rsidP="00390768">
      <w:pPr>
        <w:rPr>
          <w:rFonts w:ascii="Big Caslon" w:hAnsi="Big Caslon" w:cs="Big Caslon"/>
          <w:sz w:val="22"/>
          <w:szCs w:val="22"/>
        </w:rPr>
      </w:pPr>
    </w:p>
    <w:p w14:paraId="05CDFD08" w14:textId="2E55C488" w:rsidR="00390768" w:rsidRPr="00E82B1B" w:rsidRDefault="00110458" w:rsidP="00390768">
      <w:pPr>
        <w:jc w:val="center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**</w:t>
      </w:r>
      <w:r w:rsidR="00390768" w:rsidRPr="00E82B1B">
        <w:rPr>
          <w:rFonts w:ascii="Big Caslon" w:hAnsi="Big Caslon" w:cs="Big Caslon"/>
          <w:sz w:val="22"/>
          <w:szCs w:val="22"/>
        </w:rPr>
        <w:t xml:space="preserve">Press Play and watch the movement of Nitrogen in the Nitrogen Cycle. Then hover on the </w:t>
      </w:r>
      <w:r w:rsidR="0009706F" w:rsidRPr="0009706F">
        <w:rPr>
          <w:rFonts w:ascii="Big Caslon" w:hAnsi="Big Caslon" w:cs="Big Caslon"/>
          <w:i/>
          <w:sz w:val="22"/>
          <w:szCs w:val="22"/>
        </w:rPr>
        <w:t>italic</w:t>
      </w:r>
      <w:r w:rsidR="0009706F">
        <w:rPr>
          <w:rFonts w:ascii="Big Caslon" w:hAnsi="Big Caslon" w:cs="Big Caslon"/>
          <w:sz w:val="22"/>
          <w:szCs w:val="22"/>
        </w:rPr>
        <w:t xml:space="preserve"> </w:t>
      </w:r>
      <w:r w:rsidR="00390768" w:rsidRPr="00E82B1B">
        <w:rPr>
          <w:rFonts w:ascii="Big Caslon" w:hAnsi="Big Caslon" w:cs="Big Caslon"/>
          <w:sz w:val="22"/>
          <w:szCs w:val="22"/>
        </w:rPr>
        <w:t>terms that define the steps in the Nitrogen cycle in order to fill in the blanks for the following questions.</w:t>
      </w:r>
    </w:p>
    <w:p w14:paraId="4A70CCFC" w14:textId="77777777" w:rsidR="00390768" w:rsidRPr="00F766AB" w:rsidRDefault="00390768" w:rsidP="00390768">
      <w:pPr>
        <w:rPr>
          <w:rFonts w:ascii="Big Caslon" w:hAnsi="Big Caslon" w:cs="Big Caslon"/>
          <w:sz w:val="16"/>
          <w:szCs w:val="16"/>
        </w:rPr>
      </w:pPr>
    </w:p>
    <w:p w14:paraId="6474B869" w14:textId="60849752" w:rsidR="00390768" w:rsidRPr="00E82B1B" w:rsidRDefault="007B1A3D" w:rsidP="00390768">
      <w:pPr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28</w:t>
      </w:r>
      <w:r w:rsidR="00390768" w:rsidRPr="00E82B1B">
        <w:rPr>
          <w:rFonts w:ascii="Big Caslon" w:hAnsi="Big Caslon" w:cs="Big Caslon"/>
          <w:sz w:val="22"/>
          <w:szCs w:val="22"/>
        </w:rPr>
        <w:t xml:space="preserve">. </w:t>
      </w:r>
      <w:r w:rsidR="00390768" w:rsidRPr="00E82B1B">
        <w:rPr>
          <w:rFonts w:ascii="Big Caslon" w:hAnsi="Big Caslon" w:cs="Big Caslon"/>
          <w:i/>
          <w:sz w:val="22"/>
          <w:szCs w:val="22"/>
        </w:rPr>
        <w:t xml:space="preserve">Nitrogen in the Atmosphere </w:t>
      </w:r>
      <w:r w:rsidR="00390768" w:rsidRPr="00E82B1B">
        <w:rPr>
          <w:rFonts w:ascii="Big Caslon" w:hAnsi="Big Caslon" w:cs="Big Caslon"/>
          <w:sz w:val="22"/>
          <w:szCs w:val="22"/>
        </w:rPr>
        <w:t xml:space="preserve">and fill in the blanks. Nitrogen gas makes up about </w:t>
      </w:r>
      <w:r w:rsidR="00390768" w:rsidRPr="00E82B1B">
        <w:rPr>
          <w:rFonts w:ascii="Big Caslon" w:hAnsi="Big Caslon" w:cs="Big Caslon"/>
          <w:sz w:val="22"/>
          <w:szCs w:val="22"/>
          <w:u w:val="single"/>
        </w:rPr>
        <w:t xml:space="preserve">      </w:t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="00390768" w:rsidRPr="00E82B1B">
        <w:rPr>
          <w:rFonts w:ascii="Big Caslon" w:hAnsi="Big Caslon" w:cs="Big Caslon"/>
          <w:sz w:val="22"/>
          <w:szCs w:val="22"/>
          <w:u w:val="single"/>
        </w:rPr>
        <w:t xml:space="preserve">     </w:t>
      </w:r>
      <w:r w:rsidR="00390768" w:rsidRPr="00E82B1B">
        <w:rPr>
          <w:rFonts w:ascii="Big Caslon" w:hAnsi="Big Caslon" w:cs="Big Caslon"/>
          <w:sz w:val="22"/>
          <w:szCs w:val="22"/>
        </w:rPr>
        <w:t xml:space="preserve"> of the air in our </w:t>
      </w:r>
      <w:proofErr w:type="gramStart"/>
      <w:r w:rsidR="00390768" w:rsidRPr="00E82B1B">
        <w:rPr>
          <w:rFonts w:ascii="Big Caslon" w:hAnsi="Big Caslon" w:cs="Big Caslon"/>
          <w:sz w:val="22"/>
          <w:szCs w:val="22"/>
        </w:rPr>
        <w:t>atmosphere.,</w:t>
      </w:r>
      <w:proofErr w:type="gramEnd"/>
      <w:r w:rsidR="00390768" w:rsidRPr="00E82B1B">
        <w:rPr>
          <w:rFonts w:ascii="Big Caslon" w:hAnsi="Big Caslon" w:cs="Big Caslon"/>
          <w:sz w:val="22"/>
          <w:szCs w:val="22"/>
        </w:rPr>
        <w:t xml:space="preserve"> which in turn holds up </w:t>
      </w:r>
      <w:r w:rsidR="00390768"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="00390768"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390768" w:rsidRPr="00E82B1B">
        <w:rPr>
          <w:rFonts w:ascii="Big Caslon" w:hAnsi="Big Caslon" w:cs="Big Caslon"/>
          <w:sz w:val="22"/>
          <w:szCs w:val="22"/>
        </w:rPr>
        <w:t xml:space="preserve"> of the nitrogen on </w:t>
      </w:r>
      <w:r w:rsidR="00390768"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="00390768"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390768"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390768" w:rsidRPr="00E82B1B">
        <w:rPr>
          <w:rFonts w:ascii="Big Caslon" w:hAnsi="Big Caslon" w:cs="Big Caslon"/>
          <w:sz w:val="22"/>
          <w:szCs w:val="22"/>
        </w:rPr>
        <w:t xml:space="preserve">. </w:t>
      </w:r>
    </w:p>
    <w:p w14:paraId="6CD37E51" w14:textId="77777777" w:rsidR="00390768" w:rsidRPr="00F766AB" w:rsidRDefault="00390768" w:rsidP="00390768">
      <w:pPr>
        <w:rPr>
          <w:rFonts w:ascii="Big Caslon" w:hAnsi="Big Caslon" w:cs="Big Caslon"/>
          <w:sz w:val="16"/>
          <w:szCs w:val="16"/>
        </w:rPr>
      </w:pPr>
    </w:p>
    <w:p w14:paraId="08A1D208" w14:textId="05EB3730" w:rsidR="00390768" w:rsidRPr="00E82B1B" w:rsidRDefault="007B1A3D" w:rsidP="00390768">
      <w:pPr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29</w:t>
      </w:r>
      <w:r w:rsidR="00390768" w:rsidRPr="00E82B1B">
        <w:rPr>
          <w:rFonts w:ascii="Big Caslon" w:hAnsi="Big Caslon" w:cs="Big Caslon"/>
          <w:sz w:val="22"/>
          <w:szCs w:val="22"/>
        </w:rPr>
        <w:t xml:space="preserve">. </w:t>
      </w:r>
      <w:r w:rsidR="00390768" w:rsidRPr="00E82B1B">
        <w:rPr>
          <w:rFonts w:ascii="Big Caslon" w:hAnsi="Big Caslon" w:cs="Big Caslon"/>
          <w:i/>
          <w:sz w:val="22"/>
          <w:szCs w:val="22"/>
        </w:rPr>
        <w:t xml:space="preserve"> Nitrogen Fixation</w:t>
      </w:r>
      <w:r w:rsidR="00390768" w:rsidRPr="00E82B1B">
        <w:rPr>
          <w:rFonts w:ascii="Big Caslon" w:hAnsi="Big Caslon" w:cs="Big Caslon"/>
          <w:sz w:val="22"/>
          <w:szCs w:val="22"/>
        </w:rPr>
        <w:t xml:space="preserve">: Fixation occurs when </w:t>
      </w:r>
      <w:r w:rsidR="00390768"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="00390768"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390768" w:rsidRPr="00E82B1B">
        <w:rPr>
          <w:rFonts w:ascii="Big Caslon" w:hAnsi="Big Caslon" w:cs="Big Caslon"/>
          <w:sz w:val="22"/>
          <w:szCs w:val="22"/>
        </w:rPr>
        <w:t xml:space="preserve"> convert nitrogen gas into </w:t>
      </w:r>
      <w:r w:rsidR="00390768"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="00390768"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390768"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390768" w:rsidRPr="00E82B1B">
        <w:rPr>
          <w:rFonts w:ascii="Big Caslon" w:hAnsi="Big Caslon" w:cs="Big Caslon"/>
          <w:sz w:val="22"/>
          <w:szCs w:val="22"/>
        </w:rPr>
        <w:t xml:space="preserve"> compounds that living organisms can take up.</w:t>
      </w:r>
    </w:p>
    <w:p w14:paraId="43031FE6" w14:textId="77777777" w:rsidR="00390768" w:rsidRPr="00F766AB" w:rsidRDefault="00390768" w:rsidP="00390768">
      <w:pPr>
        <w:rPr>
          <w:rFonts w:ascii="Big Caslon" w:hAnsi="Big Caslon" w:cs="Big Caslon"/>
          <w:sz w:val="16"/>
          <w:szCs w:val="16"/>
        </w:rPr>
      </w:pPr>
    </w:p>
    <w:p w14:paraId="69EB8DB9" w14:textId="3937E073" w:rsidR="00390768" w:rsidRPr="00E82B1B" w:rsidRDefault="00390768" w:rsidP="00390768">
      <w:pPr>
        <w:rPr>
          <w:rFonts w:ascii="Big Caslon" w:hAnsi="Big Caslon" w:cs="Big Caslon"/>
          <w:sz w:val="22"/>
          <w:szCs w:val="22"/>
        </w:rPr>
      </w:pPr>
      <w:r w:rsidRPr="00E82B1B">
        <w:rPr>
          <w:rFonts w:ascii="Big Caslon" w:hAnsi="Big Caslon" w:cs="Big Caslon"/>
          <w:sz w:val="22"/>
          <w:szCs w:val="22"/>
        </w:rPr>
        <w:t>3</w:t>
      </w:r>
      <w:r w:rsidR="007B1A3D">
        <w:rPr>
          <w:rFonts w:ascii="Big Caslon" w:hAnsi="Big Caslon" w:cs="Big Caslon"/>
          <w:sz w:val="22"/>
          <w:szCs w:val="22"/>
        </w:rPr>
        <w:t>0</w:t>
      </w:r>
      <w:r w:rsidRPr="00E82B1B">
        <w:rPr>
          <w:rFonts w:ascii="Big Caslon" w:hAnsi="Big Caslon" w:cs="Big Caslon"/>
          <w:sz w:val="22"/>
          <w:szCs w:val="22"/>
        </w:rPr>
        <w:t xml:space="preserve">. </w:t>
      </w:r>
      <w:r w:rsidRPr="00E82B1B">
        <w:rPr>
          <w:rFonts w:ascii="Big Caslon" w:hAnsi="Big Caslon" w:cs="Big Caslon"/>
          <w:i/>
          <w:sz w:val="22"/>
          <w:szCs w:val="22"/>
        </w:rPr>
        <w:t>Ammonification</w:t>
      </w:r>
      <w:r w:rsidRPr="00E82B1B">
        <w:rPr>
          <w:rFonts w:ascii="Big Caslon" w:hAnsi="Big Caslon" w:cs="Big Caslon"/>
          <w:sz w:val="22"/>
          <w:szCs w:val="22"/>
        </w:rPr>
        <w:t xml:space="preserve">: Ammonification occurs when bacteria or </w:t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</w:rPr>
        <w:t xml:space="preserve"> convert nitrogen gas or nitrogen compounds into </w:t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</w:rPr>
        <w:t xml:space="preserve"> ions.</w:t>
      </w:r>
    </w:p>
    <w:p w14:paraId="0CA8E3E0" w14:textId="77777777" w:rsidR="00390768" w:rsidRPr="00F766AB" w:rsidRDefault="00390768" w:rsidP="00390768">
      <w:pPr>
        <w:rPr>
          <w:rFonts w:ascii="Big Caslon" w:hAnsi="Big Caslon" w:cs="Big Caslon"/>
          <w:sz w:val="16"/>
          <w:szCs w:val="16"/>
        </w:rPr>
      </w:pPr>
    </w:p>
    <w:p w14:paraId="463AD0E8" w14:textId="3AB99133" w:rsidR="00390768" w:rsidRPr="00E82B1B" w:rsidRDefault="00390768" w:rsidP="00390768">
      <w:pPr>
        <w:rPr>
          <w:rFonts w:ascii="Big Caslon" w:hAnsi="Big Caslon" w:cs="Big Caslon"/>
          <w:sz w:val="22"/>
          <w:szCs w:val="22"/>
        </w:rPr>
      </w:pPr>
      <w:r w:rsidRPr="00E82B1B">
        <w:rPr>
          <w:rFonts w:ascii="Big Caslon" w:hAnsi="Big Caslon" w:cs="Big Caslon"/>
          <w:sz w:val="22"/>
          <w:szCs w:val="22"/>
        </w:rPr>
        <w:t>3</w:t>
      </w:r>
      <w:r w:rsidR="007B1A3D">
        <w:rPr>
          <w:rFonts w:ascii="Big Caslon" w:hAnsi="Big Caslon" w:cs="Big Caslon"/>
          <w:sz w:val="22"/>
          <w:szCs w:val="22"/>
        </w:rPr>
        <w:t>1</w:t>
      </w:r>
      <w:r w:rsidRPr="00E82B1B">
        <w:rPr>
          <w:rFonts w:ascii="Big Caslon" w:hAnsi="Big Caslon" w:cs="Big Caslon"/>
          <w:sz w:val="22"/>
          <w:szCs w:val="22"/>
        </w:rPr>
        <w:t xml:space="preserve">. </w:t>
      </w:r>
      <w:r w:rsidRPr="00E82B1B">
        <w:rPr>
          <w:rFonts w:ascii="Big Caslon" w:hAnsi="Big Caslon" w:cs="Big Caslon"/>
          <w:i/>
          <w:sz w:val="22"/>
          <w:szCs w:val="22"/>
        </w:rPr>
        <w:t xml:space="preserve"> Nitrification</w:t>
      </w:r>
      <w:r w:rsidRPr="00E82B1B">
        <w:rPr>
          <w:rFonts w:ascii="Big Caslon" w:hAnsi="Big Caslon" w:cs="Big Caslon"/>
          <w:sz w:val="22"/>
          <w:szCs w:val="22"/>
        </w:rPr>
        <w:t xml:space="preserve">: Nitrification is a two-step process: soil </w:t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</w:rPr>
        <w:t xml:space="preserve"> first convert </w:t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</w:rPr>
        <w:t xml:space="preserve"> ions into </w:t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</w:rPr>
        <w:t xml:space="preserve"> ions, then convert nitrite ions into </w:t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</w:rPr>
        <w:t xml:space="preserve"> ions. </w:t>
      </w:r>
    </w:p>
    <w:p w14:paraId="596D2786" w14:textId="77777777" w:rsidR="00390768" w:rsidRPr="00F766AB" w:rsidRDefault="00390768" w:rsidP="00390768">
      <w:pPr>
        <w:rPr>
          <w:rFonts w:ascii="Big Caslon" w:hAnsi="Big Caslon" w:cs="Big Caslon"/>
          <w:sz w:val="16"/>
          <w:szCs w:val="16"/>
        </w:rPr>
      </w:pPr>
    </w:p>
    <w:p w14:paraId="4B923850" w14:textId="44E6FF01" w:rsidR="00390768" w:rsidRPr="00E82B1B" w:rsidRDefault="007B1A3D" w:rsidP="00390768">
      <w:pPr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32</w:t>
      </w:r>
      <w:r w:rsidR="00390768" w:rsidRPr="00E82B1B">
        <w:rPr>
          <w:rFonts w:ascii="Big Caslon" w:hAnsi="Big Caslon" w:cs="Big Caslon"/>
          <w:sz w:val="22"/>
          <w:szCs w:val="22"/>
        </w:rPr>
        <w:t xml:space="preserve">. </w:t>
      </w:r>
      <w:r w:rsidR="00390768" w:rsidRPr="00E82B1B">
        <w:rPr>
          <w:rFonts w:ascii="Big Caslon" w:hAnsi="Big Caslon" w:cs="Big Caslon"/>
          <w:i/>
          <w:sz w:val="22"/>
          <w:szCs w:val="22"/>
        </w:rPr>
        <w:t>Denitrification:</w:t>
      </w:r>
      <w:r w:rsidR="00390768" w:rsidRPr="00E82B1B">
        <w:rPr>
          <w:rFonts w:ascii="Big Caslon" w:hAnsi="Big Caslon" w:cs="Big Caslon"/>
          <w:sz w:val="22"/>
          <w:szCs w:val="22"/>
        </w:rPr>
        <w:t xml:space="preserve"> Denitrification occurs when soil </w:t>
      </w:r>
      <w:r w:rsidR="00390768"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="00390768"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390768" w:rsidRPr="00E82B1B">
        <w:rPr>
          <w:rFonts w:ascii="Big Caslon" w:hAnsi="Big Caslon" w:cs="Big Caslon"/>
          <w:sz w:val="22"/>
          <w:szCs w:val="22"/>
        </w:rPr>
        <w:t xml:space="preserve"> convert </w:t>
      </w:r>
      <w:r w:rsidR="00390768"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="00390768"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390768"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390768" w:rsidRPr="00E82B1B">
        <w:rPr>
          <w:rFonts w:ascii="Big Caslon" w:hAnsi="Big Caslon" w:cs="Big Caslon"/>
          <w:sz w:val="22"/>
          <w:szCs w:val="22"/>
        </w:rPr>
        <w:t xml:space="preserve"> ions into nitrogen </w:t>
      </w:r>
      <w:r w:rsidR="00390768"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="00390768"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390768" w:rsidRPr="00E82B1B">
        <w:rPr>
          <w:rFonts w:ascii="Big Caslon" w:hAnsi="Big Caslon" w:cs="Big Caslon"/>
          <w:sz w:val="22"/>
          <w:szCs w:val="22"/>
        </w:rPr>
        <w:t xml:space="preserve">. </w:t>
      </w:r>
    </w:p>
    <w:p w14:paraId="43873FD6" w14:textId="77777777" w:rsidR="00390768" w:rsidRPr="00F766AB" w:rsidRDefault="00390768" w:rsidP="00390768">
      <w:pPr>
        <w:rPr>
          <w:rFonts w:ascii="Big Caslon" w:hAnsi="Big Caslon" w:cs="Big Caslon"/>
          <w:sz w:val="16"/>
          <w:szCs w:val="16"/>
        </w:rPr>
      </w:pPr>
    </w:p>
    <w:p w14:paraId="36A8C85D" w14:textId="41E1CE64" w:rsidR="00390768" w:rsidRPr="00E82B1B" w:rsidRDefault="00390768" w:rsidP="00390768">
      <w:pPr>
        <w:rPr>
          <w:rFonts w:ascii="Big Caslon" w:hAnsi="Big Caslon" w:cs="Big Caslon"/>
          <w:sz w:val="22"/>
          <w:szCs w:val="22"/>
        </w:rPr>
      </w:pPr>
      <w:r w:rsidRPr="00E82B1B">
        <w:rPr>
          <w:rFonts w:ascii="Big Caslon" w:hAnsi="Big Caslon" w:cs="Big Caslon"/>
          <w:sz w:val="22"/>
          <w:szCs w:val="22"/>
        </w:rPr>
        <w:t>3</w:t>
      </w:r>
      <w:r w:rsidR="007B1A3D">
        <w:rPr>
          <w:rFonts w:ascii="Big Caslon" w:hAnsi="Big Caslon" w:cs="Big Caslon"/>
          <w:sz w:val="22"/>
          <w:szCs w:val="22"/>
        </w:rPr>
        <w:t>3</w:t>
      </w:r>
      <w:r w:rsidRPr="00E82B1B">
        <w:rPr>
          <w:rFonts w:ascii="Big Caslon" w:hAnsi="Big Caslon" w:cs="Big Caslon"/>
          <w:sz w:val="22"/>
          <w:szCs w:val="22"/>
        </w:rPr>
        <w:t xml:space="preserve">. </w:t>
      </w:r>
      <w:r w:rsidRPr="00E82B1B">
        <w:rPr>
          <w:rFonts w:ascii="Big Caslon" w:hAnsi="Big Caslon" w:cs="Big Caslon"/>
          <w:i/>
          <w:sz w:val="22"/>
          <w:szCs w:val="22"/>
        </w:rPr>
        <w:t>Assimilation</w:t>
      </w:r>
      <w:r w:rsidRPr="00E82B1B">
        <w:rPr>
          <w:rFonts w:ascii="Big Caslon" w:hAnsi="Big Caslon" w:cs="Big Caslon"/>
          <w:sz w:val="22"/>
          <w:szCs w:val="22"/>
        </w:rPr>
        <w:t xml:space="preserve">: Assimilation occurs when living </w:t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  <w:u w:val="single"/>
        </w:rPr>
        <w:tab/>
      </w:r>
      <w:r w:rsidRPr="00E82B1B">
        <w:rPr>
          <w:rFonts w:ascii="Big Caslon" w:hAnsi="Big Caslon" w:cs="Big Caslon"/>
          <w:sz w:val="22"/>
          <w:szCs w:val="22"/>
        </w:rPr>
        <w:t xml:space="preserve"> take up nitrogen. </w:t>
      </w:r>
    </w:p>
    <w:p w14:paraId="041B668A" w14:textId="77777777" w:rsidR="00390768" w:rsidRPr="00E82B1B" w:rsidRDefault="00390768" w:rsidP="00390768">
      <w:pPr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b/>
          <w:noProof/>
          <w:sz w:val="22"/>
          <w:szCs w:val="22"/>
          <w:u w:val="single"/>
        </w:rPr>
        <w:drawing>
          <wp:anchor distT="0" distB="0" distL="114300" distR="114300" simplePos="0" relativeHeight="251675648" behindDoc="0" locked="0" layoutInCell="1" allowOverlap="1" wp14:anchorId="4761377E" wp14:editId="779ABCE7">
            <wp:simplePos x="0" y="0"/>
            <wp:positionH relativeFrom="column">
              <wp:posOffset>5143500</wp:posOffset>
            </wp:positionH>
            <wp:positionV relativeFrom="paragraph">
              <wp:posOffset>71755</wp:posOffset>
            </wp:positionV>
            <wp:extent cx="1258570" cy="219388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21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96BF0" w14:textId="77777777" w:rsidR="00390768" w:rsidRDefault="00390768" w:rsidP="00390768">
      <w:pPr>
        <w:jc w:val="center"/>
        <w:rPr>
          <w:rFonts w:ascii="Big Caslon" w:hAnsi="Big Caslon" w:cs="Big Caslon"/>
          <w:b/>
          <w:sz w:val="22"/>
          <w:szCs w:val="22"/>
          <w:u w:val="single"/>
        </w:rPr>
      </w:pPr>
      <w:r w:rsidRPr="00E82B1B">
        <w:rPr>
          <w:rFonts w:ascii="Big Caslon" w:hAnsi="Big Caslon" w:cs="Big Caslon"/>
          <w:b/>
          <w:sz w:val="22"/>
          <w:szCs w:val="22"/>
          <w:u w:val="single"/>
        </w:rPr>
        <w:t xml:space="preserve">Task 5: The Phosphorus Cycle  </w:t>
      </w:r>
    </w:p>
    <w:p w14:paraId="024BE917" w14:textId="77777777" w:rsidR="00390768" w:rsidRPr="00E82B1B" w:rsidRDefault="00390768" w:rsidP="00390768">
      <w:pPr>
        <w:jc w:val="center"/>
        <w:rPr>
          <w:rFonts w:ascii="Big Caslon" w:hAnsi="Big Caslon" w:cs="Big Caslon"/>
          <w:b/>
          <w:sz w:val="22"/>
          <w:szCs w:val="22"/>
          <w:u w:val="single"/>
        </w:rPr>
      </w:pPr>
    </w:p>
    <w:p w14:paraId="77EEABAD" w14:textId="77777777" w:rsidR="00390768" w:rsidRPr="00E82B1B" w:rsidRDefault="00390768" w:rsidP="00390768">
      <w:pPr>
        <w:rPr>
          <w:rFonts w:ascii="Big Caslon" w:hAnsi="Big Caslon" w:cs="Big Caslon"/>
          <w:sz w:val="22"/>
          <w:szCs w:val="22"/>
        </w:rPr>
      </w:pPr>
      <w:r w:rsidRPr="00E82B1B">
        <w:rPr>
          <w:rFonts w:ascii="Big Caslon" w:hAnsi="Big Caslon" w:cs="Big Caslon"/>
          <w:sz w:val="22"/>
          <w:szCs w:val="22"/>
        </w:rPr>
        <w:t xml:space="preserve">A. Click on the link below to watch the “Phosphorus Cycle In 65 Seconds” video by </w:t>
      </w:r>
      <w:proofErr w:type="spellStart"/>
      <w:r w:rsidRPr="00E82B1B">
        <w:rPr>
          <w:rFonts w:ascii="Big Caslon" w:hAnsi="Big Caslon" w:cs="Big Caslon"/>
          <w:sz w:val="22"/>
          <w:szCs w:val="22"/>
        </w:rPr>
        <w:t>Bonniebojangles</w:t>
      </w:r>
      <w:proofErr w:type="spellEnd"/>
      <w:r w:rsidRPr="00E82B1B">
        <w:rPr>
          <w:rFonts w:ascii="Big Caslon" w:hAnsi="Big Caslon" w:cs="Big Caslon"/>
          <w:sz w:val="22"/>
          <w:szCs w:val="22"/>
        </w:rPr>
        <w:t>. After you watch the video, write 1-2 things you learned about this cycle in the “L-Column” of the KWL on page one of this handout.</w:t>
      </w:r>
    </w:p>
    <w:p w14:paraId="3476EFB6" w14:textId="59BD82AD" w:rsidR="00390768" w:rsidRDefault="006D7C32" w:rsidP="00B62B80">
      <w:pPr>
        <w:jc w:val="center"/>
      </w:pPr>
      <w:hyperlink r:id="rId19" w:history="1">
        <w:r w:rsidR="00B62B80" w:rsidRPr="000A1274">
          <w:rPr>
            <w:rStyle w:val="Hyperlink"/>
          </w:rPr>
          <w:t>http://tinyurl.com/lz7gwv2</w:t>
        </w:r>
      </w:hyperlink>
    </w:p>
    <w:p w14:paraId="3DD03043" w14:textId="77777777" w:rsidR="00B62B80" w:rsidRPr="00E82B1B" w:rsidRDefault="00B62B80" w:rsidP="00390768">
      <w:pPr>
        <w:rPr>
          <w:rFonts w:ascii="Big Caslon" w:hAnsi="Big Caslon" w:cs="Big Caslon"/>
          <w:b/>
          <w:sz w:val="22"/>
          <w:szCs w:val="22"/>
          <w:u w:val="single"/>
        </w:rPr>
      </w:pPr>
    </w:p>
    <w:p w14:paraId="51D6F7FA" w14:textId="77777777" w:rsidR="00390768" w:rsidRPr="00E82B1B" w:rsidRDefault="00390768" w:rsidP="00390768">
      <w:pPr>
        <w:rPr>
          <w:rFonts w:ascii="Big Caslon" w:hAnsi="Big Caslon" w:cs="Big Caslon"/>
          <w:sz w:val="22"/>
          <w:szCs w:val="22"/>
        </w:rPr>
      </w:pPr>
      <w:r w:rsidRPr="00E82B1B">
        <w:rPr>
          <w:rFonts w:ascii="Big Caslon" w:hAnsi="Big Caslon" w:cs="Big Caslon"/>
          <w:sz w:val="22"/>
          <w:szCs w:val="22"/>
        </w:rPr>
        <w:t xml:space="preserve">B. Click on the link </w:t>
      </w:r>
      <w:r>
        <w:rPr>
          <w:rFonts w:ascii="Big Caslon" w:hAnsi="Big Caslon" w:cs="Big Caslon"/>
          <w:sz w:val="22"/>
          <w:szCs w:val="22"/>
        </w:rPr>
        <w:t xml:space="preserve">below </w:t>
      </w:r>
      <w:r w:rsidRPr="00E82B1B">
        <w:rPr>
          <w:rFonts w:ascii="Big Caslon" w:hAnsi="Big Caslon" w:cs="Big Caslon"/>
          <w:sz w:val="22"/>
          <w:szCs w:val="22"/>
        </w:rPr>
        <w:t xml:space="preserve">to </w:t>
      </w:r>
      <w:r>
        <w:rPr>
          <w:rFonts w:ascii="Big Caslon" w:hAnsi="Big Caslon" w:cs="Big Caslon"/>
          <w:sz w:val="22"/>
          <w:szCs w:val="22"/>
        </w:rPr>
        <w:t xml:space="preserve">access the “Phosphorus Cycle” interactive by Discover Biology. Click the  “Narrated” icon to move throughout the interactive. </w:t>
      </w:r>
    </w:p>
    <w:p w14:paraId="3330E6EA" w14:textId="0EF18D2A" w:rsidR="00390768" w:rsidRDefault="006D7C32" w:rsidP="00390768">
      <w:pPr>
        <w:jc w:val="center"/>
      </w:pPr>
      <w:hyperlink r:id="rId20" w:history="1">
        <w:r w:rsidR="00B62B80" w:rsidRPr="000A1274">
          <w:rPr>
            <w:rStyle w:val="Hyperlink"/>
          </w:rPr>
          <w:t>http://tinyurl.com/yb8aesp</w:t>
        </w:r>
      </w:hyperlink>
    </w:p>
    <w:p w14:paraId="3F09F7EB" w14:textId="77777777" w:rsidR="00B62B80" w:rsidRPr="009521F9" w:rsidRDefault="00B62B80" w:rsidP="00390768">
      <w:pPr>
        <w:jc w:val="center"/>
        <w:rPr>
          <w:rFonts w:ascii="Big Caslon" w:hAnsi="Big Caslon" w:cs="Big Caslon"/>
          <w:b/>
          <w:sz w:val="22"/>
          <w:szCs w:val="22"/>
          <w:u w:val="single"/>
        </w:rPr>
      </w:pPr>
    </w:p>
    <w:p w14:paraId="76175FF8" w14:textId="35945378" w:rsidR="00390768" w:rsidRDefault="00390768" w:rsidP="00390768">
      <w:pPr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3</w:t>
      </w:r>
      <w:r w:rsidR="007B1A3D">
        <w:rPr>
          <w:rFonts w:ascii="Big Caslon" w:hAnsi="Big Caslon" w:cs="Big Caslon"/>
          <w:sz w:val="22"/>
          <w:szCs w:val="22"/>
        </w:rPr>
        <w:t>4</w:t>
      </w:r>
      <w:r>
        <w:rPr>
          <w:rFonts w:ascii="Big Caslon" w:hAnsi="Big Caslon" w:cs="Big Caslon"/>
          <w:sz w:val="22"/>
          <w:szCs w:val="22"/>
        </w:rPr>
        <w:t xml:space="preserve">. What two cell components contain phosphorus? </w:t>
      </w:r>
      <w:r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>
        <w:rPr>
          <w:rFonts w:ascii="Big Caslon" w:hAnsi="Big Caslon" w:cs="Big Caslon"/>
          <w:sz w:val="22"/>
          <w:szCs w:val="22"/>
          <w:u w:val="single"/>
        </w:rPr>
        <w:tab/>
      </w:r>
      <w:r>
        <w:rPr>
          <w:rFonts w:ascii="Big Caslon" w:hAnsi="Big Caslon" w:cs="Big Caslon"/>
          <w:sz w:val="22"/>
          <w:szCs w:val="22"/>
          <w:u w:val="single"/>
        </w:rPr>
        <w:tab/>
      </w:r>
      <w:r>
        <w:rPr>
          <w:rFonts w:ascii="Big Caslon" w:hAnsi="Big Caslon" w:cs="Big Caslon"/>
          <w:sz w:val="22"/>
          <w:szCs w:val="22"/>
          <w:u w:val="single"/>
        </w:rPr>
        <w:tab/>
      </w:r>
      <w:r>
        <w:rPr>
          <w:rFonts w:ascii="Big Caslon" w:hAnsi="Big Caslon" w:cs="Big Caslon"/>
          <w:sz w:val="22"/>
          <w:szCs w:val="22"/>
          <w:u w:val="single"/>
        </w:rPr>
        <w:tab/>
      </w:r>
    </w:p>
    <w:p w14:paraId="79C99970" w14:textId="77777777" w:rsidR="00390768" w:rsidRPr="00F766AB" w:rsidRDefault="00390768" w:rsidP="00390768">
      <w:pPr>
        <w:rPr>
          <w:rFonts w:ascii="Big Caslon" w:hAnsi="Big Caslon" w:cs="Big Caslon"/>
          <w:sz w:val="16"/>
          <w:szCs w:val="16"/>
        </w:rPr>
      </w:pPr>
    </w:p>
    <w:p w14:paraId="461050B4" w14:textId="073550D0" w:rsidR="00390768" w:rsidRDefault="00390768" w:rsidP="00390768">
      <w:pPr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3</w:t>
      </w:r>
      <w:r w:rsidR="007B1A3D">
        <w:rPr>
          <w:rFonts w:ascii="Big Caslon" w:hAnsi="Big Caslon" w:cs="Big Caslon"/>
          <w:sz w:val="22"/>
          <w:szCs w:val="22"/>
        </w:rPr>
        <w:t>5</w:t>
      </w:r>
      <w:r>
        <w:rPr>
          <w:rFonts w:ascii="Big Caslon" w:hAnsi="Big Caslon" w:cs="Big Caslon"/>
          <w:sz w:val="22"/>
          <w:szCs w:val="22"/>
        </w:rPr>
        <w:t>. How do animals obtain phosphorus?</w:t>
      </w:r>
      <w:r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>
        <w:rPr>
          <w:rFonts w:ascii="Big Caslon" w:hAnsi="Big Caslon" w:cs="Big Caslon"/>
          <w:sz w:val="22"/>
          <w:szCs w:val="22"/>
          <w:u w:val="single"/>
        </w:rPr>
        <w:tab/>
      </w:r>
      <w:r>
        <w:rPr>
          <w:rFonts w:ascii="Big Caslon" w:hAnsi="Big Caslon" w:cs="Big Caslon"/>
          <w:sz w:val="22"/>
          <w:szCs w:val="22"/>
          <w:u w:val="single"/>
        </w:rPr>
        <w:tab/>
      </w:r>
      <w:r>
        <w:rPr>
          <w:rFonts w:ascii="Big Caslon" w:hAnsi="Big Caslon" w:cs="Big Caslon"/>
          <w:sz w:val="22"/>
          <w:szCs w:val="22"/>
          <w:u w:val="single"/>
        </w:rPr>
        <w:tab/>
      </w:r>
      <w:r>
        <w:rPr>
          <w:rFonts w:ascii="Big Caslon" w:hAnsi="Big Caslon" w:cs="Big Caslon"/>
          <w:sz w:val="22"/>
          <w:szCs w:val="22"/>
          <w:u w:val="single"/>
        </w:rPr>
        <w:tab/>
      </w:r>
    </w:p>
    <w:p w14:paraId="7AF4DC55" w14:textId="77777777" w:rsidR="00390768" w:rsidRPr="00F766AB" w:rsidRDefault="00390768" w:rsidP="00390768">
      <w:pPr>
        <w:rPr>
          <w:rFonts w:ascii="Big Caslon" w:hAnsi="Big Caslon" w:cs="Big Caslon"/>
          <w:sz w:val="16"/>
          <w:szCs w:val="16"/>
        </w:rPr>
      </w:pPr>
    </w:p>
    <w:p w14:paraId="1EB5AC01" w14:textId="31BF2769" w:rsidR="00390768" w:rsidRDefault="00390768" w:rsidP="00390768">
      <w:pPr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3</w:t>
      </w:r>
      <w:r w:rsidR="007B1A3D">
        <w:rPr>
          <w:rFonts w:ascii="Big Caslon" w:hAnsi="Big Caslon" w:cs="Big Caslon"/>
          <w:sz w:val="22"/>
          <w:szCs w:val="22"/>
        </w:rPr>
        <w:t>6</w:t>
      </w:r>
      <w:r>
        <w:rPr>
          <w:rFonts w:ascii="Big Caslon" w:hAnsi="Big Caslon" w:cs="Big Caslon"/>
          <w:sz w:val="22"/>
          <w:szCs w:val="22"/>
        </w:rPr>
        <w:t xml:space="preserve">. What type of organism breaks down dead materials and releases phosphate back into the soil? </w:t>
      </w:r>
      <w:r>
        <w:rPr>
          <w:rFonts w:ascii="Big Caslon" w:hAnsi="Big Caslon" w:cs="Big Caslon"/>
          <w:sz w:val="22"/>
          <w:szCs w:val="22"/>
          <w:u w:val="single"/>
        </w:rPr>
        <w:tab/>
        <w:t xml:space="preserve">     </w:t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>
        <w:rPr>
          <w:rFonts w:ascii="Big Caslon" w:hAnsi="Big Caslon" w:cs="Big Caslon"/>
          <w:sz w:val="22"/>
          <w:szCs w:val="22"/>
          <w:u w:val="single"/>
        </w:rPr>
        <w:tab/>
      </w:r>
    </w:p>
    <w:p w14:paraId="3A947768" w14:textId="22AA6716" w:rsidR="00390768" w:rsidRPr="00F766AB" w:rsidRDefault="00110458" w:rsidP="00390768">
      <w:pPr>
        <w:rPr>
          <w:rFonts w:ascii="Big Caslon" w:hAnsi="Big Caslon" w:cs="Big Caslon"/>
          <w:sz w:val="16"/>
          <w:szCs w:val="16"/>
        </w:rPr>
      </w:pPr>
      <w:r>
        <w:rPr>
          <w:rFonts w:ascii="Big Caslon" w:hAnsi="Big Caslon" w:cs="Big Caslon"/>
          <w:sz w:val="16"/>
          <w:szCs w:val="16"/>
        </w:rPr>
        <w:tab/>
      </w:r>
    </w:p>
    <w:p w14:paraId="6CB5B0D6" w14:textId="00C44C33" w:rsidR="00390768" w:rsidRDefault="00E21004" w:rsidP="00390768">
      <w:pPr>
        <w:rPr>
          <w:rFonts w:ascii="Big Caslon" w:hAnsi="Big Caslon" w:cs="Big Caslon"/>
          <w:sz w:val="22"/>
          <w:szCs w:val="22"/>
          <w:u w:val="single"/>
        </w:rPr>
      </w:pPr>
      <w:r>
        <w:rPr>
          <w:rFonts w:ascii="Big Caslon" w:hAnsi="Big Caslon" w:cs="Big Caslon"/>
          <w:sz w:val="22"/>
          <w:szCs w:val="22"/>
        </w:rPr>
        <w:t>3</w:t>
      </w:r>
      <w:r w:rsidR="007B1A3D">
        <w:rPr>
          <w:rFonts w:ascii="Big Caslon" w:hAnsi="Big Caslon" w:cs="Big Caslon"/>
          <w:sz w:val="22"/>
          <w:szCs w:val="22"/>
        </w:rPr>
        <w:t>7</w:t>
      </w:r>
      <w:r w:rsidR="00390768">
        <w:rPr>
          <w:rFonts w:ascii="Big Caslon" w:hAnsi="Big Caslon" w:cs="Big Caslon"/>
          <w:sz w:val="22"/>
          <w:szCs w:val="22"/>
        </w:rPr>
        <w:t xml:space="preserve">. What is the main reservoir of phosphorus on earth? </w:t>
      </w:r>
      <w:r w:rsidR="00390768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="00110458">
        <w:rPr>
          <w:rFonts w:ascii="Big Caslon" w:hAnsi="Big Caslon" w:cs="Big Caslon"/>
          <w:sz w:val="22"/>
          <w:szCs w:val="22"/>
          <w:u w:val="single"/>
        </w:rPr>
        <w:tab/>
      </w:r>
      <w:r w:rsidR="00390768">
        <w:rPr>
          <w:rFonts w:ascii="Big Caslon" w:hAnsi="Big Caslon" w:cs="Big Caslon"/>
          <w:sz w:val="22"/>
          <w:szCs w:val="22"/>
          <w:u w:val="single"/>
        </w:rPr>
        <w:tab/>
      </w:r>
      <w:r w:rsidR="00390768">
        <w:rPr>
          <w:rFonts w:ascii="Big Caslon" w:hAnsi="Big Caslon" w:cs="Big Caslon"/>
          <w:sz w:val="22"/>
          <w:szCs w:val="22"/>
          <w:u w:val="single"/>
        </w:rPr>
        <w:tab/>
      </w:r>
      <w:r w:rsidR="00390768">
        <w:rPr>
          <w:rFonts w:ascii="Big Caslon" w:hAnsi="Big Caslon" w:cs="Big Caslon"/>
          <w:sz w:val="22"/>
          <w:szCs w:val="22"/>
          <w:u w:val="single"/>
        </w:rPr>
        <w:tab/>
      </w:r>
      <w:r w:rsidR="00390768">
        <w:rPr>
          <w:rFonts w:ascii="Big Caslon" w:hAnsi="Big Caslon" w:cs="Big Caslon"/>
          <w:sz w:val="22"/>
          <w:szCs w:val="22"/>
          <w:u w:val="single"/>
        </w:rPr>
        <w:tab/>
      </w:r>
      <w:r w:rsidR="00390768">
        <w:rPr>
          <w:rFonts w:ascii="Big Caslon" w:hAnsi="Big Caslon" w:cs="Big Caslon"/>
          <w:sz w:val="22"/>
          <w:szCs w:val="22"/>
          <w:u w:val="single"/>
        </w:rPr>
        <w:tab/>
      </w:r>
      <w:r w:rsidR="00390768">
        <w:rPr>
          <w:rFonts w:ascii="Big Caslon" w:hAnsi="Big Caslon" w:cs="Big Caslon"/>
          <w:sz w:val="22"/>
          <w:szCs w:val="22"/>
          <w:u w:val="single"/>
        </w:rPr>
        <w:tab/>
      </w:r>
    </w:p>
    <w:p w14:paraId="114DFCB4" w14:textId="6E02E9C7" w:rsidR="00390768" w:rsidRDefault="00110458" w:rsidP="00390768">
      <w:pPr>
        <w:rPr>
          <w:rFonts w:ascii="Big Caslon" w:hAnsi="Big Caslon" w:cs="Big Caslon"/>
          <w:sz w:val="10"/>
          <w:szCs w:val="10"/>
          <w:u w:val="single"/>
        </w:rPr>
      </w:pPr>
      <w:r>
        <w:rPr>
          <w:rFonts w:ascii="Big Caslon" w:hAnsi="Big Caslon" w:cs="Big Caslo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548570" wp14:editId="5B8FD84D">
                <wp:simplePos x="0" y="0"/>
                <wp:positionH relativeFrom="column">
                  <wp:posOffset>685800</wp:posOffset>
                </wp:positionH>
                <wp:positionV relativeFrom="paragraph">
                  <wp:posOffset>80010</wp:posOffset>
                </wp:positionV>
                <wp:extent cx="4229100" cy="5715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0A049" w14:textId="77777777" w:rsidR="00FA436D" w:rsidRPr="00110458" w:rsidRDefault="00FA436D" w:rsidP="00390768">
                            <w:pPr>
                              <w:jc w:val="center"/>
                              <w:rPr>
                                <w:rFonts w:ascii="Big Caslon" w:hAnsi="Big Caslon" w:cs="Big Caslon"/>
                                <w:sz w:val="20"/>
                                <w:szCs w:val="20"/>
                              </w:rPr>
                            </w:pPr>
                            <w:r w:rsidRPr="00110458">
                              <w:rPr>
                                <w:rFonts w:ascii="Big Caslon" w:hAnsi="Big Caslon" w:cs="Big Caslon"/>
                                <w:sz w:val="20"/>
                                <w:szCs w:val="20"/>
                              </w:rPr>
                              <w:t>Congrats!</w:t>
                            </w:r>
                          </w:p>
                          <w:p w14:paraId="7231C6D7" w14:textId="77777777" w:rsidR="00FA436D" w:rsidRPr="00110458" w:rsidRDefault="00FA436D" w:rsidP="00390768">
                            <w:pPr>
                              <w:jc w:val="center"/>
                              <w:rPr>
                                <w:rFonts w:ascii="Big Caslon" w:hAnsi="Big Caslon" w:cs="Big Caslon"/>
                                <w:sz w:val="20"/>
                                <w:szCs w:val="20"/>
                              </w:rPr>
                            </w:pPr>
                            <w:r w:rsidRPr="00110458">
                              <w:rPr>
                                <w:rFonts w:ascii="Big Caslon" w:hAnsi="Big Caslon" w:cs="Big Caslon"/>
                                <w:sz w:val="20"/>
                                <w:szCs w:val="20"/>
                              </w:rPr>
                              <w:t xml:space="preserve">You’ve </w:t>
                            </w:r>
                            <w:proofErr w:type="gramStart"/>
                            <w:r w:rsidRPr="00110458">
                              <w:rPr>
                                <w:rFonts w:ascii="Big Caslon" w:hAnsi="Big Caslon" w:cs="Big Caslon"/>
                                <w:sz w:val="20"/>
                                <w:szCs w:val="20"/>
                              </w:rPr>
                              <w:t>Completed</w:t>
                            </w:r>
                            <w:proofErr w:type="gramEnd"/>
                            <w:r w:rsidRPr="00110458">
                              <w:rPr>
                                <w:rFonts w:ascii="Big Caslon" w:hAnsi="Big Caslon" w:cs="Big Caslon"/>
                                <w:sz w:val="20"/>
                                <w:szCs w:val="20"/>
                              </w:rPr>
                              <w:t xml:space="preserve"> the Lesson!  Be Sure to Re-Rate yourself on the learning scale on page one of this handout!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4857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4pt;margin-top:6.3pt;width:333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" fillcolor="#95b3d7 [1940]" strokecolor="black [3213]">
                <v:textbox>
                  <w:txbxContent>
                    <w:p w14:paraId="09A0A049" w14:textId="77777777" w:rsidR="00FA436D" w:rsidRPr="00110458" w:rsidRDefault="00FA436D" w:rsidP="00390768">
                      <w:pPr>
                        <w:jc w:val="center"/>
                        <w:rPr>
                          <w:rFonts w:ascii="Big Caslon" w:hAnsi="Big Caslon" w:cs="Big Caslon"/>
                          <w:sz w:val="20"/>
                          <w:szCs w:val="20"/>
                        </w:rPr>
                      </w:pPr>
                      <w:r w:rsidRPr="00110458">
                        <w:rPr>
                          <w:rFonts w:ascii="Big Caslon" w:hAnsi="Big Caslon" w:cs="Big Caslon"/>
                          <w:sz w:val="20"/>
                          <w:szCs w:val="20"/>
                        </w:rPr>
                        <w:t>Congrats!</w:t>
                      </w:r>
                    </w:p>
                    <w:p w14:paraId="7231C6D7" w14:textId="77777777" w:rsidR="00FA436D" w:rsidRPr="00110458" w:rsidRDefault="00FA436D" w:rsidP="00390768">
                      <w:pPr>
                        <w:jc w:val="center"/>
                        <w:rPr>
                          <w:rFonts w:ascii="Big Caslon" w:hAnsi="Big Caslon" w:cs="Big Caslon"/>
                          <w:sz w:val="20"/>
                          <w:szCs w:val="20"/>
                        </w:rPr>
                      </w:pPr>
                      <w:r w:rsidRPr="00110458">
                        <w:rPr>
                          <w:rFonts w:ascii="Big Caslon" w:hAnsi="Big Caslon" w:cs="Big Caslon"/>
                          <w:sz w:val="20"/>
                          <w:szCs w:val="20"/>
                        </w:rPr>
                        <w:t xml:space="preserve">You’ve </w:t>
                      </w:r>
                      <w:proofErr w:type="gramStart"/>
                      <w:r w:rsidRPr="00110458">
                        <w:rPr>
                          <w:rFonts w:ascii="Big Caslon" w:hAnsi="Big Caslon" w:cs="Big Caslon"/>
                          <w:sz w:val="20"/>
                          <w:szCs w:val="20"/>
                        </w:rPr>
                        <w:t>Completed</w:t>
                      </w:r>
                      <w:proofErr w:type="gramEnd"/>
                      <w:r w:rsidRPr="00110458">
                        <w:rPr>
                          <w:rFonts w:ascii="Big Caslon" w:hAnsi="Big Caslon" w:cs="Big Caslon"/>
                          <w:sz w:val="20"/>
                          <w:szCs w:val="20"/>
                        </w:rPr>
                        <w:t xml:space="preserve"> the Lesson!  Be Sure to Re-Rate yourself on the learning scale on page one of this handout!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50607C" w14:textId="26DD08E3" w:rsidR="00CE4162" w:rsidRDefault="00110458" w:rsidP="00390768">
      <w:pPr>
        <w:rPr>
          <w:rFonts w:ascii="Big Caslon" w:hAnsi="Big Caslon" w:cs="Big Caslon"/>
          <w:sz w:val="10"/>
          <w:szCs w:val="10"/>
          <w:u w:val="single"/>
        </w:rPr>
      </w:pPr>
      <w:r>
        <w:rPr>
          <w:rFonts w:ascii="Big Caslon" w:hAnsi="Big Caslon" w:cs="Big Caslon"/>
          <w:b/>
          <w:noProof/>
          <w:sz w:val="30"/>
          <w:szCs w:val="30"/>
          <w:u w:val="single"/>
        </w:rPr>
        <w:drawing>
          <wp:anchor distT="0" distB="0" distL="114300" distR="114300" simplePos="0" relativeHeight="251679744" behindDoc="0" locked="0" layoutInCell="1" allowOverlap="1" wp14:anchorId="064DEBD9" wp14:editId="14C3BD08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635000" cy="675640"/>
            <wp:effectExtent l="0" t="0" r="0" b="1016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241C7" w14:textId="77777777" w:rsidR="00CE4162" w:rsidRDefault="00CE4162" w:rsidP="00390768">
      <w:pPr>
        <w:rPr>
          <w:rFonts w:ascii="Big Caslon" w:hAnsi="Big Caslon" w:cs="Big Caslon"/>
          <w:sz w:val="10"/>
          <w:szCs w:val="10"/>
          <w:u w:val="single"/>
        </w:rPr>
      </w:pPr>
    </w:p>
    <w:p w14:paraId="187C9E56" w14:textId="10C4701C" w:rsidR="00264E60" w:rsidRPr="00E27B0A" w:rsidRDefault="007C14C5" w:rsidP="00850A2C">
      <w:pPr>
        <w:rPr>
          <w:rFonts w:ascii="Big Caslon" w:hAnsi="Big Caslon" w:cs="Big Caslon"/>
        </w:rPr>
      </w:pPr>
      <w:r>
        <w:rPr>
          <w:rFonts w:ascii="Big Caslon" w:hAnsi="Big Caslon" w:cs="Big Caslon"/>
          <w:b/>
          <w:noProof/>
          <w:sz w:val="30"/>
          <w:szCs w:val="30"/>
          <w:u w:val="single"/>
        </w:rPr>
        <w:drawing>
          <wp:anchor distT="0" distB="0" distL="114300" distR="114300" simplePos="0" relativeHeight="251667456" behindDoc="0" locked="0" layoutInCell="1" allowOverlap="1" wp14:anchorId="72562873" wp14:editId="147F920A">
            <wp:simplePos x="0" y="0"/>
            <wp:positionH relativeFrom="column">
              <wp:posOffset>-5067300</wp:posOffset>
            </wp:positionH>
            <wp:positionV relativeFrom="paragraph">
              <wp:posOffset>57785</wp:posOffset>
            </wp:positionV>
            <wp:extent cx="635000" cy="675640"/>
            <wp:effectExtent l="0" t="0" r="0" b="1016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4E60" w:rsidRPr="00E27B0A" w:rsidSect="00E27B0A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81DC0" w14:textId="77777777" w:rsidR="006D7C32" w:rsidRDefault="006D7C32" w:rsidP="00422D1F">
      <w:r>
        <w:separator/>
      </w:r>
    </w:p>
  </w:endnote>
  <w:endnote w:type="continuationSeparator" w:id="0">
    <w:p w14:paraId="4E9C6EA1" w14:textId="77777777" w:rsidR="006D7C32" w:rsidRDefault="006D7C32" w:rsidP="0042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A1C6A" w14:textId="308C52D2" w:rsidR="00FA436D" w:rsidRPr="00422D1F" w:rsidRDefault="00FA436D" w:rsidP="00422D1F">
    <w:pPr>
      <w:pStyle w:val="Footer"/>
      <w:jc w:val="right"/>
      <w:rPr>
        <w:i/>
        <w:sz w:val="16"/>
        <w:szCs w:val="16"/>
      </w:rPr>
    </w:pPr>
    <w:r>
      <w:rPr>
        <w:rFonts w:ascii="Cambria" w:hAnsi="Cambria"/>
        <w:i/>
        <w:sz w:val="16"/>
        <w:szCs w:val="16"/>
      </w:rPr>
      <w:t>©</w:t>
    </w:r>
    <w:r w:rsidR="004F6C81">
      <w:rPr>
        <w:rFonts w:ascii="Cambria" w:hAnsi="Cambria"/>
        <w:i/>
        <w:sz w:val="16"/>
        <w:szCs w:val="16"/>
      </w:rPr>
      <w:t>2018</w:t>
    </w:r>
    <w:r>
      <w:rPr>
        <w:rFonts w:ascii="Cambria" w:hAnsi="Cambria"/>
        <w:i/>
        <w:sz w:val="16"/>
        <w:szCs w:val="16"/>
      </w:rPr>
      <w:t xml:space="preserve"> </w:t>
    </w:r>
    <w:r w:rsidRPr="00422D1F">
      <w:rPr>
        <w:i/>
        <w:sz w:val="16"/>
        <w:szCs w:val="16"/>
      </w:rPr>
      <w:t>Science is Real by Ana Ulrich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109EA" w14:textId="77777777" w:rsidR="006D7C32" w:rsidRDefault="006D7C32" w:rsidP="00422D1F">
      <w:r>
        <w:separator/>
      </w:r>
    </w:p>
  </w:footnote>
  <w:footnote w:type="continuationSeparator" w:id="0">
    <w:p w14:paraId="47AB76F4" w14:textId="77777777" w:rsidR="006D7C32" w:rsidRDefault="006D7C32" w:rsidP="0042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6353"/>
    <w:multiLevelType w:val="hybridMultilevel"/>
    <w:tmpl w:val="2F80C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49"/>
    <w:rsid w:val="0009706F"/>
    <w:rsid w:val="000C7A25"/>
    <w:rsid w:val="00110458"/>
    <w:rsid w:val="001A0EAA"/>
    <w:rsid w:val="001F322D"/>
    <w:rsid w:val="00201664"/>
    <w:rsid w:val="002235A3"/>
    <w:rsid w:val="00223967"/>
    <w:rsid w:val="0024648F"/>
    <w:rsid w:val="00264E60"/>
    <w:rsid w:val="00267351"/>
    <w:rsid w:val="00275CF1"/>
    <w:rsid w:val="00286C80"/>
    <w:rsid w:val="002F1157"/>
    <w:rsid w:val="00306CBF"/>
    <w:rsid w:val="00314C92"/>
    <w:rsid w:val="00352F74"/>
    <w:rsid w:val="00372ADF"/>
    <w:rsid w:val="003746B1"/>
    <w:rsid w:val="00390768"/>
    <w:rsid w:val="003A2274"/>
    <w:rsid w:val="00422D1F"/>
    <w:rsid w:val="00431CE6"/>
    <w:rsid w:val="0043349D"/>
    <w:rsid w:val="00434C93"/>
    <w:rsid w:val="00476139"/>
    <w:rsid w:val="004817D1"/>
    <w:rsid w:val="004962D6"/>
    <w:rsid w:val="00497464"/>
    <w:rsid w:val="004C3A8B"/>
    <w:rsid w:val="004F6C81"/>
    <w:rsid w:val="005149CF"/>
    <w:rsid w:val="00521CF9"/>
    <w:rsid w:val="005378C8"/>
    <w:rsid w:val="005874E6"/>
    <w:rsid w:val="005926E6"/>
    <w:rsid w:val="005B36F6"/>
    <w:rsid w:val="005E7C26"/>
    <w:rsid w:val="0066355B"/>
    <w:rsid w:val="00663FD2"/>
    <w:rsid w:val="00666960"/>
    <w:rsid w:val="00686C86"/>
    <w:rsid w:val="00696E95"/>
    <w:rsid w:val="006C06E4"/>
    <w:rsid w:val="006C178D"/>
    <w:rsid w:val="006D236A"/>
    <w:rsid w:val="006D7C32"/>
    <w:rsid w:val="0077202D"/>
    <w:rsid w:val="007742DC"/>
    <w:rsid w:val="007B1A3D"/>
    <w:rsid w:val="007B4D49"/>
    <w:rsid w:val="007B7E5A"/>
    <w:rsid w:val="007C14C5"/>
    <w:rsid w:val="007D7D52"/>
    <w:rsid w:val="007F5945"/>
    <w:rsid w:val="00825E59"/>
    <w:rsid w:val="00834FD0"/>
    <w:rsid w:val="00837887"/>
    <w:rsid w:val="00850A2C"/>
    <w:rsid w:val="00855908"/>
    <w:rsid w:val="0086767D"/>
    <w:rsid w:val="008761B2"/>
    <w:rsid w:val="00895713"/>
    <w:rsid w:val="00896F09"/>
    <w:rsid w:val="008D4A42"/>
    <w:rsid w:val="008E7B79"/>
    <w:rsid w:val="008F6583"/>
    <w:rsid w:val="00900622"/>
    <w:rsid w:val="00900E58"/>
    <w:rsid w:val="009051D6"/>
    <w:rsid w:val="009261AD"/>
    <w:rsid w:val="00931A6A"/>
    <w:rsid w:val="00947AA7"/>
    <w:rsid w:val="009521F9"/>
    <w:rsid w:val="00955C5C"/>
    <w:rsid w:val="009859CF"/>
    <w:rsid w:val="009862D5"/>
    <w:rsid w:val="009B4D42"/>
    <w:rsid w:val="009B5475"/>
    <w:rsid w:val="00A05E5B"/>
    <w:rsid w:val="00A36B2E"/>
    <w:rsid w:val="00AE0D3D"/>
    <w:rsid w:val="00AF1F6F"/>
    <w:rsid w:val="00B17C7A"/>
    <w:rsid w:val="00B2485F"/>
    <w:rsid w:val="00B30ACF"/>
    <w:rsid w:val="00B458FC"/>
    <w:rsid w:val="00B62B80"/>
    <w:rsid w:val="00B907C0"/>
    <w:rsid w:val="00B90927"/>
    <w:rsid w:val="00BB1560"/>
    <w:rsid w:val="00BB5DB6"/>
    <w:rsid w:val="00C0571B"/>
    <w:rsid w:val="00C127A7"/>
    <w:rsid w:val="00C14AE5"/>
    <w:rsid w:val="00C165C1"/>
    <w:rsid w:val="00C37590"/>
    <w:rsid w:val="00C4100E"/>
    <w:rsid w:val="00C60F6D"/>
    <w:rsid w:val="00C60F7D"/>
    <w:rsid w:val="00C865AB"/>
    <w:rsid w:val="00CB644D"/>
    <w:rsid w:val="00CB7F0A"/>
    <w:rsid w:val="00CD3571"/>
    <w:rsid w:val="00CD399A"/>
    <w:rsid w:val="00CE4162"/>
    <w:rsid w:val="00CF2129"/>
    <w:rsid w:val="00D22BFE"/>
    <w:rsid w:val="00D32B87"/>
    <w:rsid w:val="00D576AB"/>
    <w:rsid w:val="00D719A4"/>
    <w:rsid w:val="00D77C5E"/>
    <w:rsid w:val="00DA4F56"/>
    <w:rsid w:val="00DC1B04"/>
    <w:rsid w:val="00DF28D0"/>
    <w:rsid w:val="00DF4D40"/>
    <w:rsid w:val="00E01C0B"/>
    <w:rsid w:val="00E21004"/>
    <w:rsid w:val="00E27766"/>
    <w:rsid w:val="00E27B0A"/>
    <w:rsid w:val="00E40589"/>
    <w:rsid w:val="00E67692"/>
    <w:rsid w:val="00E67FEF"/>
    <w:rsid w:val="00E82B1B"/>
    <w:rsid w:val="00E86898"/>
    <w:rsid w:val="00EC252B"/>
    <w:rsid w:val="00EC333E"/>
    <w:rsid w:val="00EC5C75"/>
    <w:rsid w:val="00EE20F7"/>
    <w:rsid w:val="00F072A5"/>
    <w:rsid w:val="00F41327"/>
    <w:rsid w:val="00F45AE3"/>
    <w:rsid w:val="00F53CF6"/>
    <w:rsid w:val="00F56B13"/>
    <w:rsid w:val="00F766AB"/>
    <w:rsid w:val="00F80326"/>
    <w:rsid w:val="00F83228"/>
    <w:rsid w:val="00FA436D"/>
    <w:rsid w:val="00FB48B1"/>
    <w:rsid w:val="00FD429E"/>
    <w:rsid w:val="00F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BEEE4"/>
  <w14:defaultImageDpi w14:val="300"/>
  <w15:docId w15:val="{6F15F7C4-7FFA-4B75-977E-7FAD3311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0A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C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3A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1F"/>
  </w:style>
  <w:style w:type="paragraph" w:styleId="Footer">
    <w:name w:val="footer"/>
    <w:basedOn w:val="Normal"/>
    <w:link w:val="FooterChar"/>
    <w:uiPriority w:val="99"/>
    <w:unhideWhenUsed/>
    <w:rsid w:val="00422D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1F"/>
  </w:style>
  <w:style w:type="paragraph" w:styleId="BalloonText">
    <w:name w:val="Balloon Text"/>
    <w:basedOn w:val="Normal"/>
    <w:link w:val="BalloonTextChar"/>
    <w:uiPriority w:val="99"/>
    <w:semiHidden/>
    <w:unhideWhenUsed/>
    <w:rsid w:val="00AE0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q682z4o" TargetMode="External"/><Relationship Id="rId13" Type="http://schemas.openxmlformats.org/officeDocument/2006/relationships/hyperlink" Target="http://tinyurl.com/c792x89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tinyurl.com/lxlbug3" TargetMode="External"/><Relationship Id="rId2" Type="http://schemas.openxmlformats.org/officeDocument/2006/relationships/styles" Target="styles.xml"/><Relationship Id="rId16" Type="http://schemas.openxmlformats.org/officeDocument/2006/relationships/hyperlink" Target="http://tinyurl.com/93wyyn4" TargetMode="External"/><Relationship Id="rId20" Type="http://schemas.openxmlformats.org/officeDocument/2006/relationships/hyperlink" Target="http://tinyurl.com/yb8ae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tinyurl.com/olbp8ks" TargetMode="External"/><Relationship Id="rId19" Type="http://schemas.openxmlformats.org/officeDocument/2006/relationships/hyperlink" Target="http://tinyurl.com/lz7gwv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nyurl.com/hj4pfof" TargetMode="External"/><Relationship Id="rId14" Type="http://schemas.openxmlformats.org/officeDocument/2006/relationships/hyperlink" Target="http://tinyurl.com/k7gh47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SSMS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Ulrich</dc:creator>
  <cp:keywords/>
  <dc:description/>
  <cp:lastModifiedBy>Thomas Reilly</cp:lastModifiedBy>
  <cp:revision>2</cp:revision>
  <cp:lastPrinted>2018-06-06T12:18:00Z</cp:lastPrinted>
  <dcterms:created xsi:type="dcterms:W3CDTF">2018-06-06T18:32:00Z</dcterms:created>
  <dcterms:modified xsi:type="dcterms:W3CDTF">2018-06-06T18:32:00Z</dcterms:modified>
</cp:coreProperties>
</file>